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附件：</w:t>
      </w:r>
    </w:p>
    <w:p>
      <w:pPr>
        <w:spacing w:line="40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鹤山市2026年中央财政常态化帮扶资金省级配套调整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支持主体名单及资金分配表</w:t>
      </w:r>
    </w:p>
    <w:p>
      <w:pPr>
        <w:pStyle w:val="2"/>
        <w:ind w:firstLine="0"/>
        <w:rPr>
          <w:rFonts w:eastAsia="方正仿宋简体"/>
          <w:b/>
          <w:sz w:val="28"/>
          <w:szCs w:val="28"/>
        </w:rPr>
      </w:pPr>
    </w:p>
    <w:p>
      <w:pPr>
        <w:pStyle w:val="2"/>
        <w:ind w:firstLine="0"/>
        <w:rPr>
          <w:rFonts w:eastAsia="方正仿宋简体"/>
          <w:b/>
          <w:sz w:val="28"/>
          <w:szCs w:val="28"/>
        </w:rPr>
      </w:pPr>
    </w:p>
    <w:tbl>
      <w:tblPr>
        <w:tblStyle w:val="13"/>
        <w:tblpPr w:leftFromText="180" w:rightFromText="180" w:vertAnchor="text" w:horzAnchor="page" w:tblpXSpec="center" w:tblpY="244"/>
        <w:tblOverlap w:val="never"/>
        <w:tblW w:w="1428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518"/>
        <w:gridCol w:w="1800"/>
        <w:gridCol w:w="6447"/>
        <w:gridCol w:w="1337"/>
        <w:gridCol w:w="1117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调整</w:t>
            </w:r>
          </w:p>
        </w:tc>
        <w:tc>
          <w:tcPr>
            <w:tcW w:w="1518" w:type="dxa"/>
            <w:vMerge w:val="restart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项目名称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实施主体</w:t>
            </w:r>
          </w:p>
        </w:tc>
        <w:tc>
          <w:tcPr>
            <w:tcW w:w="6447" w:type="dxa"/>
            <w:vMerge w:val="restart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建设内容</w:t>
            </w:r>
          </w:p>
        </w:tc>
        <w:tc>
          <w:tcPr>
            <w:tcW w:w="3720" w:type="dxa"/>
            <w:gridSpan w:val="3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投资金额（万元）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518" w:type="dxa"/>
            <w:vMerge w:val="continue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6447" w:type="dxa"/>
            <w:vMerge w:val="continue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1"/>
              </w:rPr>
              <w:t>合计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1"/>
              </w:rPr>
              <w:t>本次补助资金</w:t>
            </w:r>
          </w:p>
        </w:tc>
        <w:tc>
          <w:tcPr>
            <w:tcW w:w="126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1"/>
              </w:rPr>
              <w:t>自筹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0" w:hRule="atLeast"/>
          <w:jc w:val="center"/>
        </w:trPr>
        <w:tc>
          <w:tcPr>
            <w:tcW w:w="800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调整前</w:t>
            </w:r>
          </w:p>
        </w:tc>
        <w:tc>
          <w:tcPr>
            <w:tcW w:w="1518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沙坪街道旧渔村改造工程项目</w:t>
            </w:r>
          </w:p>
        </w:tc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鹤山市沙坪街道办事处</w:t>
            </w:r>
          </w:p>
        </w:tc>
        <w:tc>
          <w:tcPr>
            <w:tcW w:w="644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80" w:firstLineChars="200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项目作为沙坪-古劳镇村片区培育的节点项目，对沙坪河边的旧渔村进行整治改造。主要建设内容包括：1.新建栈道、渔船停泊位：沿河边新建栈道约350米，2米宽，渔船停泊位30个，泊位加装渔民生产生活用水用电设施。以新建栈道为纽带，串联“岸上交易—滩涂生产—水上停泊”三大功能板块，形成高效生产线。2.建设渔获交易市场：新建渔获摊档约100平方米，污水净化池1个，位于岸上，集中布局交易摊位、交易大棚、冲洗清洁等设施，打造规范化交易平台，带动全体渔民增收。3.建设滩涂生产服务区：满足渔民日常生产需求，区域面积约5000平方米，硬底化面积约1500平方米。4.清杂、美化及翻新渔村入村道路约100米。</w:t>
            </w:r>
          </w:p>
        </w:tc>
        <w:tc>
          <w:tcPr>
            <w:tcW w:w="133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1266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exact"/>
          <w:jc w:val="center"/>
        </w:trPr>
        <w:tc>
          <w:tcPr>
            <w:tcW w:w="800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调整后</w:t>
            </w: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沙坪街道</w:t>
            </w:r>
            <w:r>
              <w:rPr>
                <w:color w:val="000000"/>
                <w:kern w:val="0"/>
                <w:sz w:val="24"/>
                <w:lang w:bidi="ar"/>
              </w:rPr>
              <w:t>玉桥村基础设施建设提升项目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鹤山市沙坪街道玉桥村民委员会</w:t>
            </w:r>
          </w:p>
        </w:tc>
        <w:tc>
          <w:tcPr>
            <w:tcW w:w="6447" w:type="dxa"/>
            <w:vAlign w:val="center"/>
          </w:tcPr>
          <w:p>
            <w:pPr>
              <w:widowControl/>
              <w:ind w:firstLine="480" w:firstLineChars="200"/>
              <w:jc w:val="left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对原里村塘口边约88米坑洼道路进行改造，约宽7米；对原里新村路段约98米进行硬底化，约宽4米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18.75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3.75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exac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沙坪街道</w:t>
            </w:r>
            <w:r>
              <w:rPr>
                <w:color w:val="000000"/>
                <w:kern w:val="0"/>
                <w:sz w:val="24"/>
                <w:lang w:bidi="ar"/>
              </w:rPr>
              <w:t>仓边村江咀园路及机耕路硬底化工程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鹤山市沙坪街道仓边村民委员会</w:t>
            </w:r>
          </w:p>
        </w:tc>
        <w:tc>
          <w:tcPr>
            <w:tcW w:w="6447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color w:val="000000"/>
                <w:kern w:val="0"/>
                <w:sz w:val="24"/>
                <w:lang w:bidi="ar"/>
              </w:rPr>
              <w:t>该项目路段总长约304米，其中274米道路硬底化宽度4.5米，厚度20厘米；约30米机耕路硬底化宽度3米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color w:val="000000"/>
                <w:kern w:val="0"/>
                <w:sz w:val="24"/>
                <w:lang w:bidi="ar"/>
              </w:rPr>
              <w:t>厚度20厘米。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exac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昆东村委会新村乪津三面光工程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鹤山市雅瑶镇昆东村民委员会</w:t>
            </w:r>
          </w:p>
        </w:tc>
        <w:tc>
          <w:tcPr>
            <w:tcW w:w="644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对小江新村与元太线村道旁水渠加宽，宽度：1.0m，长度:85.9m；新建明渠，渠壁砌石，高度: 2.0m，渠内空宽:3.0m，长度:184m。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47.21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35.5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11.71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exac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鹤山市鹤城镇城西村品质提升项目</w:t>
            </w:r>
            <w:r>
              <w:rPr>
                <w:rStyle w:val="28"/>
                <w:lang w:bidi="ar"/>
              </w:rPr>
              <w:t>-</w:t>
            </w:r>
            <w:r>
              <w:rPr>
                <w:color w:val="000000"/>
                <w:kern w:val="0"/>
                <w:sz w:val="24"/>
                <w:lang w:bidi="ar"/>
              </w:rPr>
              <w:t>城西村桥苑升级改造工程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鹤山市鹤城镇城西村民委员会</w:t>
            </w:r>
          </w:p>
        </w:tc>
        <w:tc>
          <w:tcPr>
            <w:tcW w:w="644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80" w:firstLineChars="200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整体拆除原饭店建筑物并清理场地，原址新建框架结构桥苑总建筑面积1066.49平方米，占地面积700.07平方米，建筑高度6.25米，建设投影面积约1072平方米的铝合金板，功能定位为集土特产展销、餐饮、娱乐休闲、游客服务于一体的乡村旅游驿站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exac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宅梧镇选田村农业灌溉渠维修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工程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鹤山市宅梧镇</w:t>
            </w:r>
            <w:r>
              <w:rPr>
                <w:color w:val="000000"/>
                <w:kern w:val="0"/>
                <w:sz w:val="24"/>
                <w:lang w:bidi="ar"/>
              </w:rPr>
              <w:t>选田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64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选田村古隆坡、大坡渠、儒林正圳等多处水利渠维修，惠及村民农田灌溉面积约800亩。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4.5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exac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双合镇</w:t>
            </w:r>
            <w:r>
              <w:rPr>
                <w:color w:val="000000"/>
                <w:kern w:val="0"/>
                <w:sz w:val="24"/>
                <w:lang w:bidi="ar"/>
              </w:rPr>
              <w:t>泗合村灌溉西渠维修工程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鹤山市</w:t>
            </w:r>
            <w:r>
              <w:rPr>
                <w:color w:val="000000"/>
                <w:kern w:val="0"/>
                <w:sz w:val="24"/>
                <w:lang w:bidi="ar"/>
              </w:rPr>
              <w:t>双合镇泗合村民委员会</w:t>
            </w:r>
          </w:p>
        </w:tc>
        <w:tc>
          <w:tcPr>
            <w:tcW w:w="644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80" w:firstLineChars="200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对长约2000米、宽0.8米，高1米年久失修，多处损坏的灌溉西渠进行清淤、清杂、修复等。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56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651.96</w:t>
            </w:r>
          </w:p>
        </w:tc>
        <w:tc>
          <w:tcPr>
            <w:tcW w:w="111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461.96</w:t>
            </w:r>
          </w:p>
        </w:tc>
      </w:tr>
    </w:tbl>
    <w:p>
      <w:pPr>
        <w:pStyle w:val="2"/>
        <w:rPr>
          <w:rFonts w:eastAsia="方正仿宋简体"/>
          <w:b/>
          <w:sz w:val="28"/>
          <w:szCs w:val="28"/>
        </w:rPr>
      </w:pPr>
    </w:p>
    <w:sectPr>
      <w:footerReference r:id="rId3" w:type="default"/>
      <w:pgSz w:w="16838" w:h="11906" w:orient="landscape"/>
      <w:pgMar w:top="1304" w:right="2098" w:bottom="1304" w:left="141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DOqXm5zwAAAAUBAAAPAAAAAAAAAAEA&#10;IAAAACIAAABkcnMvZG93bnJldi54bWxQSwECFAAUAAAACACHTuJAZTOzoqYBAAA/AwAADgAAAAAA&#10;AAABACAAAAAeAQAAZHJzL2Uyb0RvYy54bWxQSwUGAAAAAAYABgBZAQAAN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ZTJlM2ZmYTI0MmE2YTA3NTg0YmI5MDFiMDlkMjIifQ=="/>
  </w:docVars>
  <w:rsids>
    <w:rsidRoot w:val="3FF40A4D"/>
    <w:rsid w:val="00000388"/>
    <w:rsid w:val="0000281F"/>
    <w:rsid w:val="0000414E"/>
    <w:rsid w:val="000102E6"/>
    <w:rsid w:val="00020120"/>
    <w:rsid w:val="00053272"/>
    <w:rsid w:val="0007294F"/>
    <w:rsid w:val="0009172C"/>
    <w:rsid w:val="00092DCA"/>
    <w:rsid w:val="000A5523"/>
    <w:rsid w:val="000B30EB"/>
    <w:rsid w:val="000B58F8"/>
    <w:rsid w:val="000B7432"/>
    <w:rsid w:val="000C6889"/>
    <w:rsid w:val="0011355F"/>
    <w:rsid w:val="001146CA"/>
    <w:rsid w:val="00136D51"/>
    <w:rsid w:val="0015156D"/>
    <w:rsid w:val="00172B24"/>
    <w:rsid w:val="001807D3"/>
    <w:rsid w:val="001A7AB9"/>
    <w:rsid w:val="001C189B"/>
    <w:rsid w:val="001C1C54"/>
    <w:rsid w:val="001C2462"/>
    <w:rsid w:val="001D00E2"/>
    <w:rsid w:val="001D0ED4"/>
    <w:rsid w:val="001D1CE0"/>
    <w:rsid w:val="001F33E2"/>
    <w:rsid w:val="001F7A4E"/>
    <w:rsid w:val="0020047B"/>
    <w:rsid w:val="00204B44"/>
    <w:rsid w:val="002058D5"/>
    <w:rsid w:val="00210DEF"/>
    <w:rsid w:val="00212D72"/>
    <w:rsid w:val="00221A8A"/>
    <w:rsid w:val="002259E5"/>
    <w:rsid w:val="00233B12"/>
    <w:rsid w:val="00245745"/>
    <w:rsid w:val="002635E2"/>
    <w:rsid w:val="002666D3"/>
    <w:rsid w:val="002733CB"/>
    <w:rsid w:val="0029528B"/>
    <w:rsid w:val="002A0B4F"/>
    <w:rsid w:val="002A7AB5"/>
    <w:rsid w:val="002B1E86"/>
    <w:rsid w:val="002B7DDB"/>
    <w:rsid w:val="002C61C2"/>
    <w:rsid w:val="002D6C28"/>
    <w:rsid w:val="002D78E5"/>
    <w:rsid w:val="002E491E"/>
    <w:rsid w:val="002E7AF1"/>
    <w:rsid w:val="002F56F9"/>
    <w:rsid w:val="00303517"/>
    <w:rsid w:val="00321A9D"/>
    <w:rsid w:val="0033289F"/>
    <w:rsid w:val="003363B5"/>
    <w:rsid w:val="00346561"/>
    <w:rsid w:val="00352532"/>
    <w:rsid w:val="003643E9"/>
    <w:rsid w:val="00387EF2"/>
    <w:rsid w:val="00397C3F"/>
    <w:rsid w:val="003A14E6"/>
    <w:rsid w:val="003A4C59"/>
    <w:rsid w:val="003A5443"/>
    <w:rsid w:val="003A6DFB"/>
    <w:rsid w:val="003B6EA9"/>
    <w:rsid w:val="003C173D"/>
    <w:rsid w:val="003C4D6B"/>
    <w:rsid w:val="003E23F5"/>
    <w:rsid w:val="003F2A3D"/>
    <w:rsid w:val="003F38F5"/>
    <w:rsid w:val="00416C1A"/>
    <w:rsid w:val="00422A23"/>
    <w:rsid w:val="00427D65"/>
    <w:rsid w:val="0043566F"/>
    <w:rsid w:val="00436CBD"/>
    <w:rsid w:val="00445367"/>
    <w:rsid w:val="00447A50"/>
    <w:rsid w:val="0045756D"/>
    <w:rsid w:val="00462C30"/>
    <w:rsid w:val="00470B86"/>
    <w:rsid w:val="004739CB"/>
    <w:rsid w:val="004743D6"/>
    <w:rsid w:val="00474E7E"/>
    <w:rsid w:val="004778F8"/>
    <w:rsid w:val="004853E1"/>
    <w:rsid w:val="004931C3"/>
    <w:rsid w:val="004A1294"/>
    <w:rsid w:val="004A2316"/>
    <w:rsid w:val="004A727E"/>
    <w:rsid w:val="004C1C5C"/>
    <w:rsid w:val="004C30DA"/>
    <w:rsid w:val="004D4982"/>
    <w:rsid w:val="004D7971"/>
    <w:rsid w:val="004F048E"/>
    <w:rsid w:val="005057A9"/>
    <w:rsid w:val="00514C83"/>
    <w:rsid w:val="00515E68"/>
    <w:rsid w:val="00522CE3"/>
    <w:rsid w:val="0054645C"/>
    <w:rsid w:val="00547DAE"/>
    <w:rsid w:val="00557213"/>
    <w:rsid w:val="00575EAF"/>
    <w:rsid w:val="005840A3"/>
    <w:rsid w:val="005A22F6"/>
    <w:rsid w:val="005A66F3"/>
    <w:rsid w:val="005B082F"/>
    <w:rsid w:val="005B7457"/>
    <w:rsid w:val="005C28AB"/>
    <w:rsid w:val="005C6A8D"/>
    <w:rsid w:val="005D3AC1"/>
    <w:rsid w:val="006037F3"/>
    <w:rsid w:val="00613950"/>
    <w:rsid w:val="00616BC2"/>
    <w:rsid w:val="00631B8E"/>
    <w:rsid w:val="0065120C"/>
    <w:rsid w:val="00661FBC"/>
    <w:rsid w:val="006945CE"/>
    <w:rsid w:val="006951D1"/>
    <w:rsid w:val="0069553B"/>
    <w:rsid w:val="006959C8"/>
    <w:rsid w:val="00697868"/>
    <w:rsid w:val="006A0CCC"/>
    <w:rsid w:val="006B7EC3"/>
    <w:rsid w:val="006C6F51"/>
    <w:rsid w:val="006E67B4"/>
    <w:rsid w:val="006F478B"/>
    <w:rsid w:val="006F58D5"/>
    <w:rsid w:val="006F74D4"/>
    <w:rsid w:val="00706352"/>
    <w:rsid w:val="007132DE"/>
    <w:rsid w:val="00717196"/>
    <w:rsid w:val="0072241B"/>
    <w:rsid w:val="00722E2A"/>
    <w:rsid w:val="0073055A"/>
    <w:rsid w:val="007310C4"/>
    <w:rsid w:val="00743286"/>
    <w:rsid w:val="007472CD"/>
    <w:rsid w:val="00754E27"/>
    <w:rsid w:val="007644F0"/>
    <w:rsid w:val="007817DD"/>
    <w:rsid w:val="0079243F"/>
    <w:rsid w:val="007938F8"/>
    <w:rsid w:val="007A24B7"/>
    <w:rsid w:val="007B409F"/>
    <w:rsid w:val="007C2DA8"/>
    <w:rsid w:val="007D2D68"/>
    <w:rsid w:val="007D3E86"/>
    <w:rsid w:val="007E3F9B"/>
    <w:rsid w:val="0083386D"/>
    <w:rsid w:val="00834A6F"/>
    <w:rsid w:val="008451CA"/>
    <w:rsid w:val="0085543C"/>
    <w:rsid w:val="008839FD"/>
    <w:rsid w:val="00891AA3"/>
    <w:rsid w:val="00892B27"/>
    <w:rsid w:val="008951CE"/>
    <w:rsid w:val="008A4A5A"/>
    <w:rsid w:val="008A5FC1"/>
    <w:rsid w:val="008A7EFB"/>
    <w:rsid w:val="008B5C9A"/>
    <w:rsid w:val="008B5CAF"/>
    <w:rsid w:val="008C1CAD"/>
    <w:rsid w:val="008C75EE"/>
    <w:rsid w:val="008E0570"/>
    <w:rsid w:val="008E5AB2"/>
    <w:rsid w:val="008F3FC9"/>
    <w:rsid w:val="009061B0"/>
    <w:rsid w:val="0091723B"/>
    <w:rsid w:val="00933653"/>
    <w:rsid w:val="009367F4"/>
    <w:rsid w:val="00942608"/>
    <w:rsid w:val="00947A42"/>
    <w:rsid w:val="00977155"/>
    <w:rsid w:val="00984812"/>
    <w:rsid w:val="009849D8"/>
    <w:rsid w:val="00992022"/>
    <w:rsid w:val="009B4D5B"/>
    <w:rsid w:val="009B6069"/>
    <w:rsid w:val="009C351B"/>
    <w:rsid w:val="009C4162"/>
    <w:rsid w:val="009C72E4"/>
    <w:rsid w:val="009D0184"/>
    <w:rsid w:val="009D6E44"/>
    <w:rsid w:val="00A02523"/>
    <w:rsid w:val="00A232ED"/>
    <w:rsid w:val="00A34D09"/>
    <w:rsid w:val="00A372B2"/>
    <w:rsid w:val="00A67862"/>
    <w:rsid w:val="00A8623A"/>
    <w:rsid w:val="00AA3DB7"/>
    <w:rsid w:val="00AB4020"/>
    <w:rsid w:val="00AB6387"/>
    <w:rsid w:val="00AB6D66"/>
    <w:rsid w:val="00AC6FCE"/>
    <w:rsid w:val="00AD5404"/>
    <w:rsid w:val="00AE09A2"/>
    <w:rsid w:val="00AE2ADF"/>
    <w:rsid w:val="00AE3FD2"/>
    <w:rsid w:val="00AE7B27"/>
    <w:rsid w:val="00AF20FB"/>
    <w:rsid w:val="00B04122"/>
    <w:rsid w:val="00B21758"/>
    <w:rsid w:val="00B22456"/>
    <w:rsid w:val="00B42530"/>
    <w:rsid w:val="00B45696"/>
    <w:rsid w:val="00B54187"/>
    <w:rsid w:val="00B57E13"/>
    <w:rsid w:val="00B6064C"/>
    <w:rsid w:val="00B70CF1"/>
    <w:rsid w:val="00B763F9"/>
    <w:rsid w:val="00B86237"/>
    <w:rsid w:val="00B97F59"/>
    <w:rsid w:val="00BB4EE7"/>
    <w:rsid w:val="00BC4D16"/>
    <w:rsid w:val="00BC5EDD"/>
    <w:rsid w:val="00BD6FAF"/>
    <w:rsid w:val="00BD72A1"/>
    <w:rsid w:val="00BE751A"/>
    <w:rsid w:val="00BF0EB6"/>
    <w:rsid w:val="00C217EE"/>
    <w:rsid w:val="00C22A75"/>
    <w:rsid w:val="00C3441E"/>
    <w:rsid w:val="00C356BC"/>
    <w:rsid w:val="00C654AE"/>
    <w:rsid w:val="00C76E06"/>
    <w:rsid w:val="00C80A70"/>
    <w:rsid w:val="00CB7EE5"/>
    <w:rsid w:val="00CD5828"/>
    <w:rsid w:val="00D02A02"/>
    <w:rsid w:val="00D13671"/>
    <w:rsid w:val="00D405A2"/>
    <w:rsid w:val="00D517CD"/>
    <w:rsid w:val="00D53F78"/>
    <w:rsid w:val="00D7138A"/>
    <w:rsid w:val="00D82207"/>
    <w:rsid w:val="00D966D3"/>
    <w:rsid w:val="00DA6F9D"/>
    <w:rsid w:val="00DB1A6A"/>
    <w:rsid w:val="00DD0F4F"/>
    <w:rsid w:val="00DD2DCF"/>
    <w:rsid w:val="00DE354E"/>
    <w:rsid w:val="00DE5999"/>
    <w:rsid w:val="00DE7421"/>
    <w:rsid w:val="00DF58B0"/>
    <w:rsid w:val="00E272A0"/>
    <w:rsid w:val="00E314B3"/>
    <w:rsid w:val="00E31E57"/>
    <w:rsid w:val="00E321BA"/>
    <w:rsid w:val="00E34D00"/>
    <w:rsid w:val="00E47280"/>
    <w:rsid w:val="00E52EE3"/>
    <w:rsid w:val="00E55E1A"/>
    <w:rsid w:val="00E56BC7"/>
    <w:rsid w:val="00E57208"/>
    <w:rsid w:val="00E61B87"/>
    <w:rsid w:val="00E62638"/>
    <w:rsid w:val="00E77E26"/>
    <w:rsid w:val="00E90C62"/>
    <w:rsid w:val="00E9157D"/>
    <w:rsid w:val="00EB094A"/>
    <w:rsid w:val="00EB7F60"/>
    <w:rsid w:val="00EC4790"/>
    <w:rsid w:val="00ED4CE6"/>
    <w:rsid w:val="00EE3778"/>
    <w:rsid w:val="00EF6433"/>
    <w:rsid w:val="00EF6DB5"/>
    <w:rsid w:val="00EF6E3D"/>
    <w:rsid w:val="00F13F2B"/>
    <w:rsid w:val="00F1482D"/>
    <w:rsid w:val="00F44231"/>
    <w:rsid w:val="00F50DC7"/>
    <w:rsid w:val="00F54159"/>
    <w:rsid w:val="00F674D6"/>
    <w:rsid w:val="00F756E4"/>
    <w:rsid w:val="00F93EFF"/>
    <w:rsid w:val="00F95B3E"/>
    <w:rsid w:val="00FB6410"/>
    <w:rsid w:val="00FB72CC"/>
    <w:rsid w:val="00FC6586"/>
    <w:rsid w:val="00FD2CFA"/>
    <w:rsid w:val="00FE6D87"/>
    <w:rsid w:val="00FF4347"/>
    <w:rsid w:val="019008D0"/>
    <w:rsid w:val="0293255D"/>
    <w:rsid w:val="029F13E0"/>
    <w:rsid w:val="02CC00A3"/>
    <w:rsid w:val="02D36DFE"/>
    <w:rsid w:val="02D926FE"/>
    <w:rsid w:val="03017124"/>
    <w:rsid w:val="031D4BAE"/>
    <w:rsid w:val="038C112E"/>
    <w:rsid w:val="039326C4"/>
    <w:rsid w:val="03C70711"/>
    <w:rsid w:val="03FE255A"/>
    <w:rsid w:val="04D6349F"/>
    <w:rsid w:val="04F80D9E"/>
    <w:rsid w:val="05064FA6"/>
    <w:rsid w:val="055569B9"/>
    <w:rsid w:val="05601A31"/>
    <w:rsid w:val="05A131E3"/>
    <w:rsid w:val="06080FB5"/>
    <w:rsid w:val="0633003E"/>
    <w:rsid w:val="06582C1E"/>
    <w:rsid w:val="070D1921"/>
    <w:rsid w:val="076B0C86"/>
    <w:rsid w:val="07770ECE"/>
    <w:rsid w:val="078012D7"/>
    <w:rsid w:val="07CB6BF3"/>
    <w:rsid w:val="07F17EBD"/>
    <w:rsid w:val="08035739"/>
    <w:rsid w:val="08167EB9"/>
    <w:rsid w:val="08703D37"/>
    <w:rsid w:val="08717CC9"/>
    <w:rsid w:val="087576C6"/>
    <w:rsid w:val="0887485B"/>
    <w:rsid w:val="08BC7F6F"/>
    <w:rsid w:val="08E159D3"/>
    <w:rsid w:val="091C5513"/>
    <w:rsid w:val="097B7C74"/>
    <w:rsid w:val="0AB70E2E"/>
    <w:rsid w:val="0AC27E84"/>
    <w:rsid w:val="0AC36F98"/>
    <w:rsid w:val="0AE80C0E"/>
    <w:rsid w:val="0AFA5F29"/>
    <w:rsid w:val="0B267CE7"/>
    <w:rsid w:val="0BE17FC6"/>
    <w:rsid w:val="0C0C4C33"/>
    <w:rsid w:val="0CA37841"/>
    <w:rsid w:val="0CAB07FB"/>
    <w:rsid w:val="0DDE47EA"/>
    <w:rsid w:val="0EA0758F"/>
    <w:rsid w:val="0F477C8A"/>
    <w:rsid w:val="0FCD64AE"/>
    <w:rsid w:val="0FE653D8"/>
    <w:rsid w:val="100845EF"/>
    <w:rsid w:val="10406C92"/>
    <w:rsid w:val="10A342B4"/>
    <w:rsid w:val="11A66B9F"/>
    <w:rsid w:val="11EE066E"/>
    <w:rsid w:val="12137217"/>
    <w:rsid w:val="12632634"/>
    <w:rsid w:val="126D6E1A"/>
    <w:rsid w:val="127157F5"/>
    <w:rsid w:val="12721243"/>
    <w:rsid w:val="12A2336E"/>
    <w:rsid w:val="1391076D"/>
    <w:rsid w:val="13BD311C"/>
    <w:rsid w:val="144E2788"/>
    <w:rsid w:val="14F11A91"/>
    <w:rsid w:val="1557566D"/>
    <w:rsid w:val="15F01D49"/>
    <w:rsid w:val="160B4432"/>
    <w:rsid w:val="16686EF6"/>
    <w:rsid w:val="16791CB6"/>
    <w:rsid w:val="16B8213B"/>
    <w:rsid w:val="16E353C5"/>
    <w:rsid w:val="17897F66"/>
    <w:rsid w:val="17D1049C"/>
    <w:rsid w:val="185B4D74"/>
    <w:rsid w:val="193458FD"/>
    <w:rsid w:val="1990645D"/>
    <w:rsid w:val="19D379B8"/>
    <w:rsid w:val="19FF540A"/>
    <w:rsid w:val="1A8D05AB"/>
    <w:rsid w:val="1A932958"/>
    <w:rsid w:val="1ACB16C8"/>
    <w:rsid w:val="1AD1746B"/>
    <w:rsid w:val="1AFE0220"/>
    <w:rsid w:val="1B8C1D53"/>
    <w:rsid w:val="1BA76B96"/>
    <w:rsid w:val="1C3A1885"/>
    <w:rsid w:val="1C543B0C"/>
    <w:rsid w:val="1C5F19D6"/>
    <w:rsid w:val="1C6C6140"/>
    <w:rsid w:val="1C771916"/>
    <w:rsid w:val="1CEE1058"/>
    <w:rsid w:val="1DF6221D"/>
    <w:rsid w:val="1E253E85"/>
    <w:rsid w:val="1ED91E39"/>
    <w:rsid w:val="1F4D685F"/>
    <w:rsid w:val="1F4E7AE0"/>
    <w:rsid w:val="20074DC7"/>
    <w:rsid w:val="202D1DEC"/>
    <w:rsid w:val="20A45675"/>
    <w:rsid w:val="218B6C34"/>
    <w:rsid w:val="21A543D7"/>
    <w:rsid w:val="21EB6F31"/>
    <w:rsid w:val="22010F8A"/>
    <w:rsid w:val="22C50F50"/>
    <w:rsid w:val="22D61763"/>
    <w:rsid w:val="234A7278"/>
    <w:rsid w:val="23BB68FA"/>
    <w:rsid w:val="23F61235"/>
    <w:rsid w:val="24896BCA"/>
    <w:rsid w:val="24967F5F"/>
    <w:rsid w:val="24B24686"/>
    <w:rsid w:val="24EE7D9B"/>
    <w:rsid w:val="25F14D3C"/>
    <w:rsid w:val="26CB6C26"/>
    <w:rsid w:val="27FC1A74"/>
    <w:rsid w:val="28355B9C"/>
    <w:rsid w:val="28702EE0"/>
    <w:rsid w:val="28717721"/>
    <w:rsid w:val="296449E3"/>
    <w:rsid w:val="29737E68"/>
    <w:rsid w:val="29C24306"/>
    <w:rsid w:val="2A0D215F"/>
    <w:rsid w:val="2A685EFA"/>
    <w:rsid w:val="2ADE4DFE"/>
    <w:rsid w:val="2B2574A5"/>
    <w:rsid w:val="2B7E6B89"/>
    <w:rsid w:val="2BAB0948"/>
    <w:rsid w:val="2BB775E7"/>
    <w:rsid w:val="2BEF4EFD"/>
    <w:rsid w:val="2C2C2F57"/>
    <w:rsid w:val="2C323981"/>
    <w:rsid w:val="2C67515F"/>
    <w:rsid w:val="2D1B0DBE"/>
    <w:rsid w:val="2D5C7FDF"/>
    <w:rsid w:val="2D8F5911"/>
    <w:rsid w:val="2DAB47B1"/>
    <w:rsid w:val="2DF47AA5"/>
    <w:rsid w:val="2E6F3912"/>
    <w:rsid w:val="2EE41EE9"/>
    <w:rsid w:val="2F462AF3"/>
    <w:rsid w:val="2F497542"/>
    <w:rsid w:val="30004772"/>
    <w:rsid w:val="30A66EE4"/>
    <w:rsid w:val="30E97669"/>
    <w:rsid w:val="32B216FC"/>
    <w:rsid w:val="33154745"/>
    <w:rsid w:val="337F6063"/>
    <w:rsid w:val="33945FB2"/>
    <w:rsid w:val="340C0EB7"/>
    <w:rsid w:val="34160AC7"/>
    <w:rsid w:val="349F3483"/>
    <w:rsid w:val="34B236A8"/>
    <w:rsid w:val="34DE1914"/>
    <w:rsid w:val="34E06D77"/>
    <w:rsid w:val="350F3E9D"/>
    <w:rsid w:val="351E002E"/>
    <w:rsid w:val="35A11241"/>
    <w:rsid w:val="36025C23"/>
    <w:rsid w:val="368D6CE8"/>
    <w:rsid w:val="36BA53EC"/>
    <w:rsid w:val="37486C9D"/>
    <w:rsid w:val="37806EC9"/>
    <w:rsid w:val="388F460C"/>
    <w:rsid w:val="38C46D6D"/>
    <w:rsid w:val="39196E15"/>
    <w:rsid w:val="39640D3D"/>
    <w:rsid w:val="3972231D"/>
    <w:rsid w:val="39736AF7"/>
    <w:rsid w:val="3A89108C"/>
    <w:rsid w:val="3BC64129"/>
    <w:rsid w:val="3C710AC3"/>
    <w:rsid w:val="3D67421C"/>
    <w:rsid w:val="3DEE31B7"/>
    <w:rsid w:val="3E395B4E"/>
    <w:rsid w:val="3EF63DC5"/>
    <w:rsid w:val="3F0D3980"/>
    <w:rsid w:val="3F60720B"/>
    <w:rsid w:val="3FAF5F4F"/>
    <w:rsid w:val="3FF40A4D"/>
    <w:rsid w:val="3FF52128"/>
    <w:rsid w:val="4038762A"/>
    <w:rsid w:val="404D66E1"/>
    <w:rsid w:val="40A64208"/>
    <w:rsid w:val="40BC6B48"/>
    <w:rsid w:val="412F1132"/>
    <w:rsid w:val="41BC36E4"/>
    <w:rsid w:val="42000046"/>
    <w:rsid w:val="42586284"/>
    <w:rsid w:val="42BB123C"/>
    <w:rsid w:val="43A5469E"/>
    <w:rsid w:val="43E71183"/>
    <w:rsid w:val="44087F46"/>
    <w:rsid w:val="446C77CF"/>
    <w:rsid w:val="44705460"/>
    <w:rsid w:val="44F00B6E"/>
    <w:rsid w:val="4519017C"/>
    <w:rsid w:val="458F0387"/>
    <w:rsid w:val="459B1D07"/>
    <w:rsid w:val="45ED1BEA"/>
    <w:rsid w:val="45F36320"/>
    <w:rsid w:val="46801981"/>
    <w:rsid w:val="46A1188F"/>
    <w:rsid w:val="47AB0451"/>
    <w:rsid w:val="488C1B7C"/>
    <w:rsid w:val="4A282B58"/>
    <w:rsid w:val="4A86362B"/>
    <w:rsid w:val="4AEF6F60"/>
    <w:rsid w:val="4B4734B2"/>
    <w:rsid w:val="4B61207D"/>
    <w:rsid w:val="4B78657E"/>
    <w:rsid w:val="4C576BAB"/>
    <w:rsid w:val="4C8D3147"/>
    <w:rsid w:val="4CDD6F59"/>
    <w:rsid w:val="4CF77DC1"/>
    <w:rsid w:val="4DD73D8B"/>
    <w:rsid w:val="4F4F6C6B"/>
    <w:rsid w:val="4FA3709F"/>
    <w:rsid w:val="500B71A4"/>
    <w:rsid w:val="500C060D"/>
    <w:rsid w:val="501961F9"/>
    <w:rsid w:val="502323C6"/>
    <w:rsid w:val="502D462E"/>
    <w:rsid w:val="508634F7"/>
    <w:rsid w:val="50894C68"/>
    <w:rsid w:val="508F1B83"/>
    <w:rsid w:val="50E9796C"/>
    <w:rsid w:val="50FC0BA8"/>
    <w:rsid w:val="5105445D"/>
    <w:rsid w:val="51B727BD"/>
    <w:rsid w:val="51D86E13"/>
    <w:rsid w:val="51E34EB7"/>
    <w:rsid w:val="52AE3B49"/>
    <w:rsid w:val="530B50EF"/>
    <w:rsid w:val="532641F0"/>
    <w:rsid w:val="5329758D"/>
    <w:rsid w:val="535E75EB"/>
    <w:rsid w:val="53F96840"/>
    <w:rsid w:val="542A1B94"/>
    <w:rsid w:val="54E458CE"/>
    <w:rsid w:val="551A7AE3"/>
    <w:rsid w:val="55264138"/>
    <w:rsid w:val="553920BD"/>
    <w:rsid w:val="553D650F"/>
    <w:rsid w:val="55431B14"/>
    <w:rsid w:val="561A4724"/>
    <w:rsid w:val="56DB1D7C"/>
    <w:rsid w:val="57EF00DD"/>
    <w:rsid w:val="58085B85"/>
    <w:rsid w:val="58C12ECA"/>
    <w:rsid w:val="593E5EF4"/>
    <w:rsid w:val="5A492DA3"/>
    <w:rsid w:val="5A731BCE"/>
    <w:rsid w:val="5A8A3B19"/>
    <w:rsid w:val="5B151011"/>
    <w:rsid w:val="5B5163B3"/>
    <w:rsid w:val="5B7A62D9"/>
    <w:rsid w:val="5BA87F9D"/>
    <w:rsid w:val="5BF94355"/>
    <w:rsid w:val="5C2B44D5"/>
    <w:rsid w:val="5C5E1DD7"/>
    <w:rsid w:val="5C6A5252"/>
    <w:rsid w:val="5D0E33A7"/>
    <w:rsid w:val="5D427A64"/>
    <w:rsid w:val="5D51443A"/>
    <w:rsid w:val="5DF73E32"/>
    <w:rsid w:val="5EA73E75"/>
    <w:rsid w:val="5F830B05"/>
    <w:rsid w:val="5FC74DCF"/>
    <w:rsid w:val="600C0E08"/>
    <w:rsid w:val="602776E2"/>
    <w:rsid w:val="60AC7BE7"/>
    <w:rsid w:val="61845AD6"/>
    <w:rsid w:val="61A66D2D"/>
    <w:rsid w:val="61FE4473"/>
    <w:rsid w:val="62284FB6"/>
    <w:rsid w:val="62AE1E84"/>
    <w:rsid w:val="62C6120A"/>
    <w:rsid w:val="62F13FD7"/>
    <w:rsid w:val="630239F3"/>
    <w:rsid w:val="63422A85"/>
    <w:rsid w:val="63A222ED"/>
    <w:rsid w:val="64492D5A"/>
    <w:rsid w:val="646F3406"/>
    <w:rsid w:val="6488096B"/>
    <w:rsid w:val="663867C7"/>
    <w:rsid w:val="66DC7B75"/>
    <w:rsid w:val="67236729"/>
    <w:rsid w:val="673821D5"/>
    <w:rsid w:val="67850736"/>
    <w:rsid w:val="67C16776"/>
    <w:rsid w:val="680143D3"/>
    <w:rsid w:val="680B22EA"/>
    <w:rsid w:val="687800D2"/>
    <w:rsid w:val="687B72D9"/>
    <w:rsid w:val="68AF75A9"/>
    <w:rsid w:val="693B5F81"/>
    <w:rsid w:val="69733998"/>
    <w:rsid w:val="697E7BA2"/>
    <w:rsid w:val="6A6E25C5"/>
    <w:rsid w:val="6A7A5219"/>
    <w:rsid w:val="6AB35870"/>
    <w:rsid w:val="6ABD0B53"/>
    <w:rsid w:val="6B0941A7"/>
    <w:rsid w:val="6BCF0D0E"/>
    <w:rsid w:val="6BE02E3B"/>
    <w:rsid w:val="6BFA01BF"/>
    <w:rsid w:val="6C091F3F"/>
    <w:rsid w:val="6C1978B7"/>
    <w:rsid w:val="6C4E6377"/>
    <w:rsid w:val="6C573820"/>
    <w:rsid w:val="6C9C7AF9"/>
    <w:rsid w:val="6CB75605"/>
    <w:rsid w:val="6DA02340"/>
    <w:rsid w:val="6DBF6AF5"/>
    <w:rsid w:val="6DF65B50"/>
    <w:rsid w:val="6E3C29F4"/>
    <w:rsid w:val="6E731F1F"/>
    <w:rsid w:val="6E923E05"/>
    <w:rsid w:val="6EEC4C22"/>
    <w:rsid w:val="6EFC4430"/>
    <w:rsid w:val="6F3B38B6"/>
    <w:rsid w:val="6F8E0249"/>
    <w:rsid w:val="6FBE6031"/>
    <w:rsid w:val="6FFB35CA"/>
    <w:rsid w:val="70473489"/>
    <w:rsid w:val="707C7087"/>
    <w:rsid w:val="70E17439"/>
    <w:rsid w:val="70E82305"/>
    <w:rsid w:val="71007D47"/>
    <w:rsid w:val="710C198D"/>
    <w:rsid w:val="71C838F6"/>
    <w:rsid w:val="71DA5BA5"/>
    <w:rsid w:val="72017D98"/>
    <w:rsid w:val="72025AEB"/>
    <w:rsid w:val="725B321B"/>
    <w:rsid w:val="732D105C"/>
    <w:rsid w:val="733E6DC5"/>
    <w:rsid w:val="73410663"/>
    <w:rsid w:val="73A82490"/>
    <w:rsid w:val="73EB6821"/>
    <w:rsid w:val="74085625"/>
    <w:rsid w:val="744D1A93"/>
    <w:rsid w:val="745624F1"/>
    <w:rsid w:val="74776AD1"/>
    <w:rsid w:val="754D11E7"/>
    <w:rsid w:val="755E5159"/>
    <w:rsid w:val="756E55BF"/>
    <w:rsid w:val="757765BE"/>
    <w:rsid w:val="759140D7"/>
    <w:rsid w:val="75C46B61"/>
    <w:rsid w:val="75FC0C0E"/>
    <w:rsid w:val="75FE3023"/>
    <w:rsid w:val="76A8250F"/>
    <w:rsid w:val="77F63D5F"/>
    <w:rsid w:val="78103DA0"/>
    <w:rsid w:val="792C40C8"/>
    <w:rsid w:val="7A32377D"/>
    <w:rsid w:val="7A443E88"/>
    <w:rsid w:val="7A8A6F33"/>
    <w:rsid w:val="7B14665D"/>
    <w:rsid w:val="7B160627"/>
    <w:rsid w:val="7BBA0065"/>
    <w:rsid w:val="7BBF306A"/>
    <w:rsid w:val="7BF60E1A"/>
    <w:rsid w:val="7C3074C7"/>
    <w:rsid w:val="7C540FCD"/>
    <w:rsid w:val="7C6443AA"/>
    <w:rsid w:val="7C9D645C"/>
    <w:rsid w:val="7CFF7565"/>
    <w:rsid w:val="7D133AC7"/>
    <w:rsid w:val="7D1961AD"/>
    <w:rsid w:val="7D645C6F"/>
    <w:rsid w:val="7DA94155"/>
    <w:rsid w:val="7DFE19D9"/>
    <w:rsid w:val="7E3272A7"/>
    <w:rsid w:val="7F1928B2"/>
    <w:rsid w:val="7F7D0CF8"/>
    <w:rsid w:val="9BDCE728"/>
    <w:rsid w:val="BE3FED1F"/>
    <w:rsid w:val="E1BF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200"/>
    </w:pPr>
    <w:rPr>
      <w:rFonts w:ascii="Calibri" w:hAnsi="Calibri" w:cs="黑体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5"/>
    <w:unhideWhenUsed/>
    <w:qFormat/>
    <w:uiPriority w:val="99"/>
    <w:pPr>
      <w:spacing w:after="120"/>
    </w:p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qFormat/>
    <w:uiPriority w:val="0"/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正文文本 Char"/>
    <w:link w:val="6"/>
    <w:qFormat/>
    <w:uiPriority w:val="99"/>
    <w:rPr>
      <w:kern w:val="2"/>
      <w:sz w:val="21"/>
      <w:szCs w:val="24"/>
    </w:rPr>
  </w:style>
  <w:style w:type="character" w:customStyle="1" w:styleId="16">
    <w:name w:val="页眉 Char"/>
    <w:link w:val="10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9"/>
    <w:qFormat/>
    <w:uiPriority w:val="99"/>
    <w:rPr>
      <w:kern w:val="2"/>
      <w:sz w:val="18"/>
      <w:szCs w:val="18"/>
    </w:rPr>
  </w:style>
  <w:style w:type="paragraph" w:customStyle="1" w:styleId="18">
    <w:name w:val="样式 (中文) 方正仿宋_GBK 三号 行距: 固定值 28 磅 首行缩进:  2 字符"/>
    <w:basedOn w:val="1"/>
    <w:qFormat/>
    <w:uiPriority w:val="0"/>
    <w:pPr>
      <w:spacing w:line="560" w:lineRule="exact"/>
      <w:ind w:firstLine="640" w:firstLineChars="200"/>
    </w:pPr>
    <w:rPr>
      <w:rFonts w:eastAsia="方正仿宋_GBK" w:cs="宋体"/>
      <w:sz w:val="32"/>
      <w:szCs w:val="20"/>
    </w:rPr>
  </w:style>
  <w:style w:type="paragraph" w:customStyle="1" w:styleId="19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1">
    <w:name w:val="正文样式1"/>
    <w:basedOn w:val="1"/>
    <w:qFormat/>
    <w:uiPriority w:val="0"/>
    <w:pPr>
      <w:spacing w:line="560" w:lineRule="exact"/>
      <w:ind w:firstLine="641"/>
    </w:pPr>
    <w:rPr>
      <w:rFonts w:ascii="Calibri" w:hAnsi="Calibri" w:eastAsia="仿宋_GB2312" w:cs="宋体"/>
    </w:rPr>
  </w:style>
  <w:style w:type="paragraph" w:customStyle="1" w:styleId="22">
    <w:name w:val="样式 (中文) 方正仿宋_GBK 三号 居中 行距: 固定值 28 磅"/>
    <w:basedOn w:val="1"/>
    <w:qFormat/>
    <w:uiPriority w:val="0"/>
    <w:pPr>
      <w:spacing w:line="560" w:lineRule="exact"/>
      <w:jc w:val="center"/>
    </w:pPr>
    <w:rPr>
      <w:rFonts w:eastAsia="方正仿宋_GBK" w:cs="宋体"/>
      <w:sz w:val="32"/>
      <w:szCs w:val="20"/>
    </w:rPr>
  </w:style>
  <w:style w:type="table" w:customStyle="1" w:styleId="23">
    <w:name w:val="Table Normal1"/>
    <w:basedOn w:val="13"/>
    <w:qFormat/>
    <w:uiPriority w:val="0"/>
    <w:rPr>
      <w:rFonts w:eastAsia="Times New Roman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font3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01"/>
    <w:basedOn w:val="11"/>
    <w:qFormat/>
    <w:uiPriority w:val="0"/>
    <w:rPr>
      <w:rFonts w:ascii="宋体" w:hAnsi="宋体" w:eastAsia="宋体" w:cs="宋体"/>
      <w:color w:val="FF0000"/>
      <w:sz w:val="22"/>
      <w:szCs w:val="22"/>
      <w:u w:val="none"/>
    </w:rPr>
  </w:style>
  <w:style w:type="character" w:customStyle="1" w:styleId="26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7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font21"/>
    <w:basedOn w:val="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373</Words>
  <Characters>2132</Characters>
  <Lines>17</Lines>
  <Paragraphs>4</Paragraphs>
  <TotalTime>0</TotalTime>
  <ScaleCrop>false</ScaleCrop>
  <LinksUpToDate>false</LinksUpToDate>
  <CharactersWithSpaces>2501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2026-10-09T06:45:00Z</dcterms:created>
  <dc:creator>Administrator</dc:creator>
  <cp:lastModifiedBy>雷伟洪</cp:lastModifiedBy>
  <dcterms:modified xsi:type="dcterms:W3CDTF">2026-10-13T01:42:53Z</dcterms:modified>
  <dc:title>关于成立中共江门市委农村工作领导小组的请示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949CB99958D2476BAEC57BCE6402FBE4_13</vt:lpwstr>
  </property>
  <property fmtid="{D5CDD505-2E9C-101B-9397-08002B2CF9AE}" pid="4" name="KSOTemplateDocerSaveRecord">
    <vt:lpwstr>eyJoZGlkIjoiYjZmNzY2NzJjMzg0N2M0MzFkMzFiOGEyMzUwZjQ1YWUiLCJ1c2VySWQiOiIzNTM2MTk3OTcifQ==</vt:lpwstr>
  </property>
</Properties>
</file>