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6E1EA2">
      <w:pPr>
        <w:tabs>
          <w:tab w:val="left" w:pos="180"/>
        </w:tabs>
        <w:rPr>
          <w:rFonts w:ascii="Times New Roman" w:hAnsi="Times New Roman"/>
          <w:b/>
          <w:bCs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</w:t>
      </w:r>
      <w:r>
        <w:rPr>
          <w:rFonts w:ascii="Times New Roman" w:hAnsi="Times New Roman"/>
          <w:b/>
          <w:bCs/>
          <w:szCs w:val="32"/>
        </w:rPr>
        <w:t xml:space="preserve">    </w:t>
      </w:r>
    </w:p>
    <w:p w14:paraId="6870F52A">
      <w:pPr>
        <w:tabs>
          <w:tab w:val="left" w:pos="180"/>
        </w:tabs>
        <w:rPr>
          <w:rFonts w:ascii="Times New Roman" w:hAnsi="Times New Roman"/>
          <w:b/>
          <w:bCs/>
          <w:szCs w:val="32"/>
        </w:rPr>
      </w:pPr>
      <w:r>
        <w:rPr>
          <w:rFonts w:ascii="Times New Roman" w:hAnsi="Times New Roman"/>
          <w:b/>
          <w:bCs/>
          <w:szCs w:val="32"/>
        </w:rPr>
        <w:t xml:space="preserve">     </w:t>
      </w:r>
    </w:p>
    <w:tbl>
      <w:tblPr>
        <w:tblStyle w:val="2"/>
        <w:tblW w:w="1355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5"/>
        <w:gridCol w:w="1165"/>
        <w:gridCol w:w="1165"/>
        <w:gridCol w:w="1165"/>
        <w:gridCol w:w="1165"/>
        <w:gridCol w:w="1165"/>
        <w:gridCol w:w="1165"/>
        <w:gridCol w:w="1165"/>
        <w:gridCol w:w="1165"/>
        <w:gridCol w:w="1165"/>
        <w:gridCol w:w="1165"/>
      </w:tblGrid>
      <w:tr w14:paraId="37AC91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13555" w:type="dxa"/>
            <w:gridSpan w:val="11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6980863">
            <w:pPr>
              <w:jc w:val="center"/>
              <w:rPr>
                <w:rFonts w:ascii="方正小标宋简体" w:hAnsi="宋体" w:eastAsia="方正小标宋简体" w:cs="宋体"/>
                <w:color w:val="000000"/>
                <w:sz w:val="32"/>
                <w:szCs w:val="32"/>
              </w:rPr>
            </w:pPr>
            <w:r>
              <w:rPr>
                <w:rFonts w:hint="eastAsia" w:ascii="方正小标宋简体" w:hAnsi="宋体" w:eastAsia="方正小标宋简体" w:cs="宋体"/>
                <w:color w:val="000000"/>
                <w:sz w:val="32"/>
                <w:szCs w:val="32"/>
              </w:rPr>
              <w:t>鹤山市雅瑶镇专职消防队员基础体能考核标准</w:t>
            </w:r>
          </w:p>
        </w:tc>
      </w:tr>
      <w:tr w14:paraId="3BF45B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3" w:hRule="atLeast"/>
          <w:jc w:val="center"/>
        </w:trPr>
        <w:tc>
          <w:tcPr>
            <w:tcW w:w="19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65A8AB">
            <w:pPr>
              <w:rPr>
                <w:rFonts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-52070</wp:posOffset>
                      </wp:positionH>
                      <wp:positionV relativeFrom="paragraph">
                        <wp:posOffset>8890</wp:posOffset>
                      </wp:positionV>
                      <wp:extent cx="1169035" cy="576580"/>
                      <wp:effectExtent l="1905" t="4445" r="10160" b="9525"/>
                      <wp:wrapNone/>
                      <wp:docPr id="2" name="直接箭头连接符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69035" cy="576580"/>
                              </a:xfrm>
                              <a:prstGeom prst="straightConnector1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-4.1pt;margin-top:0.7pt;height:45.4pt;width:92.05pt;z-index:251659264;mso-width-relative:page;mso-height-relative:page;" filled="f" stroked="t" coordsize="21600,21600" o:gfxdata="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Cy1RbA1QAAAAcBAAAPAAAAAAAAAAEAIAAAACIAAABkcnMvZG93&#10;bnJldi54bWxQSwECFAAUAAAACACHTuJAsTDrvAMCAADxAwAADgAAAAAAAAABACAAAAAkAQAAZHJz&#10;L2Uyb0RvYy54bWxQSwUGAAAAAAYABgBZAQAAmQUAAAAA&#10;">
                      <v:fill on="f" focussize="0,0"/>
                      <v:stroke color="#00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hint="eastAsia" w:ascii="宋体" w:hAnsi="宋体" w:cs="宋体"/>
                <w:color w:val="000000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-58420</wp:posOffset>
                      </wp:positionH>
                      <wp:positionV relativeFrom="paragraph">
                        <wp:posOffset>6350</wp:posOffset>
                      </wp:positionV>
                      <wp:extent cx="445770" cy="583565"/>
                      <wp:effectExtent l="3810" t="3175" r="7620" b="3810"/>
                      <wp:wrapNone/>
                      <wp:docPr id="1" name="直接箭头连接符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5770" cy="583565"/>
                              </a:xfrm>
                              <a:prstGeom prst="straightConnector1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-4.6pt;margin-top:0.5pt;height:45.95pt;width:35.1pt;z-index:251660288;mso-width-relative:page;mso-height-relative:page;" filled="f" stroked="t" coordsize="21600,21600" o:gfxdata="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hlezntUAAAAGAQAADwAAAAAAAAABACAAAAAiAAAAZHJzL2Rvd25y&#10;ZXYueG1sUEsBAhQAFAAAAAgAh07iQHb6tIkBAgAA8AMAAA4AAAAAAAAAAQAgAAAAJAEAAGRycy9l&#10;Mm9Eb2MueG1sUEsFBgAAAAAGAAYAWQEAAJcFAAAAAA==&#10;">
                      <v:fill on="f" focussize="0,0"/>
                      <v:stroke color="#00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hint="eastAsia" w:ascii="宋体" w:hAnsi="宋体" w:cs="宋体"/>
                <w:color w:val="000000"/>
                <w:sz w:val="16"/>
                <w:szCs w:val="16"/>
              </w:rPr>
              <w:t xml:space="preserve">         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得分</w:t>
            </w:r>
            <w:r>
              <w:rPr>
                <w:rFonts w:hint="eastAsia" w:ascii="宋体" w:hAnsi="宋体" w:cs="宋体"/>
                <w:color w:val="000000"/>
                <w:sz w:val="22"/>
              </w:rPr>
              <w:t xml:space="preserve"> </w:t>
            </w:r>
            <w:r>
              <w:rPr>
                <w:rFonts w:ascii="宋体" w:hAnsi="宋体" w:cs="宋体"/>
                <w:color w:val="000000"/>
                <w:sz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sz w:val="16"/>
                <w:szCs w:val="16"/>
              </w:rPr>
              <w:t xml:space="preserve">    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成绩</w:t>
            </w:r>
            <w:r>
              <w:rPr>
                <w:rFonts w:hint="eastAsia" w:ascii="宋体" w:hAnsi="宋体" w:cs="宋体"/>
                <w:color w:val="000000"/>
                <w:sz w:val="16"/>
                <w:szCs w:val="16"/>
              </w:rPr>
              <w:t xml:space="preserve">                                       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项目</w:t>
            </w:r>
          </w:p>
        </w:tc>
        <w:tc>
          <w:tcPr>
            <w:tcW w:w="1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9EF1EC">
            <w:pPr>
              <w:jc w:val="center"/>
              <w:rPr>
                <w:rFonts w:ascii="宋体" w:hAnsi="宋体" w:cs="宋体"/>
                <w:b/>
                <w:bCs/>
                <w:color w:val="00000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</w:rPr>
              <w:t>50分</w:t>
            </w:r>
          </w:p>
        </w:tc>
        <w:tc>
          <w:tcPr>
            <w:tcW w:w="1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C7E9F8">
            <w:pPr>
              <w:jc w:val="center"/>
              <w:rPr>
                <w:rFonts w:ascii="宋体" w:hAnsi="宋体" w:cs="宋体"/>
                <w:b/>
                <w:bCs/>
                <w:color w:val="00000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</w:rPr>
              <w:t>60分</w:t>
            </w:r>
          </w:p>
        </w:tc>
        <w:tc>
          <w:tcPr>
            <w:tcW w:w="1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993947">
            <w:pPr>
              <w:jc w:val="center"/>
              <w:rPr>
                <w:rFonts w:ascii="宋体" w:hAnsi="宋体" w:cs="宋体"/>
                <w:b/>
                <w:bCs/>
                <w:color w:val="00000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</w:rPr>
              <w:t>65分</w:t>
            </w:r>
          </w:p>
        </w:tc>
        <w:tc>
          <w:tcPr>
            <w:tcW w:w="1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8EA04C">
            <w:pPr>
              <w:jc w:val="center"/>
              <w:rPr>
                <w:rFonts w:ascii="宋体" w:hAnsi="宋体" w:cs="宋体"/>
                <w:b/>
                <w:bCs/>
                <w:color w:val="00000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</w:rPr>
              <w:t>70分</w:t>
            </w:r>
          </w:p>
        </w:tc>
        <w:tc>
          <w:tcPr>
            <w:tcW w:w="1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1E34C7">
            <w:pPr>
              <w:jc w:val="center"/>
              <w:rPr>
                <w:rFonts w:ascii="宋体" w:hAnsi="宋体" w:cs="宋体"/>
                <w:b/>
                <w:bCs/>
                <w:color w:val="00000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</w:rPr>
              <w:t>75分</w:t>
            </w:r>
          </w:p>
        </w:tc>
        <w:tc>
          <w:tcPr>
            <w:tcW w:w="1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29B6A7">
            <w:pPr>
              <w:jc w:val="center"/>
              <w:rPr>
                <w:rFonts w:ascii="宋体" w:hAnsi="宋体" w:cs="宋体"/>
                <w:b/>
                <w:bCs/>
                <w:color w:val="00000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</w:rPr>
              <w:t>80分</w:t>
            </w:r>
          </w:p>
        </w:tc>
        <w:tc>
          <w:tcPr>
            <w:tcW w:w="1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24DB5C">
            <w:pPr>
              <w:jc w:val="center"/>
              <w:rPr>
                <w:rFonts w:ascii="宋体" w:hAnsi="宋体" w:cs="宋体"/>
                <w:b/>
                <w:bCs/>
                <w:color w:val="00000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</w:rPr>
              <w:t>85分</w:t>
            </w:r>
          </w:p>
        </w:tc>
        <w:tc>
          <w:tcPr>
            <w:tcW w:w="1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027408">
            <w:pPr>
              <w:jc w:val="center"/>
              <w:rPr>
                <w:rFonts w:ascii="宋体" w:hAnsi="宋体" w:cs="宋体"/>
                <w:b/>
                <w:bCs/>
                <w:color w:val="00000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</w:rPr>
              <w:t>90分</w:t>
            </w:r>
          </w:p>
        </w:tc>
        <w:tc>
          <w:tcPr>
            <w:tcW w:w="1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91BA3A">
            <w:pPr>
              <w:jc w:val="center"/>
              <w:rPr>
                <w:rFonts w:ascii="宋体" w:hAnsi="宋体" w:cs="宋体"/>
                <w:b/>
                <w:bCs/>
                <w:color w:val="00000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</w:rPr>
              <w:t>95分</w:t>
            </w:r>
          </w:p>
        </w:tc>
        <w:tc>
          <w:tcPr>
            <w:tcW w:w="1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B029BC">
            <w:pPr>
              <w:jc w:val="center"/>
              <w:rPr>
                <w:rFonts w:ascii="宋体" w:hAnsi="宋体" w:cs="宋体"/>
                <w:b/>
                <w:bCs/>
                <w:color w:val="00000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</w:rPr>
              <w:t>100分</w:t>
            </w:r>
          </w:p>
        </w:tc>
      </w:tr>
      <w:tr w14:paraId="157374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  <w:jc w:val="center"/>
        </w:trPr>
        <w:tc>
          <w:tcPr>
            <w:tcW w:w="1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83A40D">
            <w:pPr>
              <w:jc w:val="center"/>
              <w:rPr>
                <w:rFonts w:ascii="宋体" w:hAnsi="宋体" w:cs="宋体"/>
                <w:b/>
                <w:bCs/>
                <w:color w:val="00000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</w:rPr>
              <w:t>1000米</w:t>
            </w:r>
          </w:p>
        </w:tc>
        <w:tc>
          <w:tcPr>
            <w:tcW w:w="1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DBDEF9">
            <w:pPr>
              <w:pStyle w:val="5"/>
              <w:spacing w:before="10"/>
              <w:ind w:firstLine="200" w:firstLineChars="100"/>
              <w:rPr>
                <w:rFonts w:ascii="黑体"/>
                <w:sz w:val="20"/>
              </w:rPr>
            </w:pPr>
            <w:r>
              <w:rPr>
                <w:rFonts w:ascii="黑体"/>
                <w:sz w:val="20"/>
              </w:rPr>
              <w:t>4′</w:t>
            </w:r>
            <w:r>
              <w:rPr>
                <w:rFonts w:hint="eastAsia" w:ascii="黑体"/>
                <w:sz w:val="20"/>
              </w:rPr>
              <w:t>30</w:t>
            </w:r>
            <w:r>
              <w:rPr>
                <w:rFonts w:ascii="黑体"/>
                <w:sz w:val="20"/>
              </w:rPr>
              <w:t>″</w:t>
            </w:r>
          </w:p>
        </w:tc>
        <w:tc>
          <w:tcPr>
            <w:tcW w:w="1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770DAC">
            <w:pPr>
              <w:pStyle w:val="5"/>
              <w:spacing w:before="10"/>
              <w:rPr>
                <w:rFonts w:ascii="黑体"/>
                <w:sz w:val="20"/>
              </w:rPr>
            </w:pPr>
          </w:p>
          <w:p w14:paraId="56AAC39D">
            <w:pPr>
              <w:pStyle w:val="5"/>
              <w:spacing w:before="10"/>
              <w:ind w:firstLine="200" w:firstLineChars="100"/>
              <w:rPr>
                <w:rFonts w:ascii="黑体"/>
                <w:sz w:val="20"/>
              </w:rPr>
            </w:pPr>
            <w:r>
              <w:rPr>
                <w:rFonts w:ascii="黑体"/>
                <w:sz w:val="20"/>
              </w:rPr>
              <w:t>4′25″</w:t>
            </w:r>
          </w:p>
        </w:tc>
        <w:tc>
          <w:tcPr>
            <w:tcW w:w="1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6213ED">
            <w:pPr>
              <w:pStyle w:val="5"/>
              <w:spacing w:before="10"/>
              <w:rPr>
                <w:rFonts w:ascii="黑体"/>
                <w:sz w:val="20"/>
              </w:rPr>
            </w:pPr>
          </w:p>
          <w:p w14:paraId="7B86AB59">
            <w:pPr>
              <w:pStyle w:val="5"/>
              <w:ind w:left="113" w:right="83"/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ascii="Times New Roman" w:hAnsi="Times New Roman"/>
                <w:sz w:val="21"/>
              </w:rPr>
              <w:t>4′20″</w:t>
            </w:r>
          </w:p>
        </w:tc>
        <w:tc>
          <w:tcPr>
            <w:tcW w:w="1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FD2FDB">
            <w:pPr>
              <w:pStyle w:val="5"/>
              <w:spacing w:before="10"/>
              <w:rPr>
                <w:rFonts w:ascii="黑体"/>
                <w:sz w:val="20"/>
              </w:rPr>
            </w:pPr>
          </w:p>
          <w:p w14:paraId="5550331C">
            <w:pPr>
              <w:pStyle w:val="5"/>
              <w:ind w:left="116" w:right="81"/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ascii="Times New Roman" w:hAnsi="Times New Roman"/>
                <w:sz w:val="21"/>
              </w:rPr>
              <w:t>4′15″</w:t>
            </w:r>
          </w:p>
        </w:tc>
        <w:tc>
          <w:tcPr>
            <w:tcW w:w="1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4E150F">
            <w:pPr>
              <w:pStyle w:val="5"/>
              <w:spacing w:before="2"/>
              <w:rPr>
                <w:rFonts w:ascii="黑体"/>
                <w:sz w:val="21"/>
              </w:rPr>
            </w:pPr>
          </w:p>
          <w:p w14:paraId="6A76EAD3">
            <w:pPr>
              <w:pStyle w:val="5"/>
              <w:ind w:left="118" w:right="81"/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ascii="Times New Roman" w:hAnsi="Times New Roman"/>
                <w:sz w:val="21"/>
              </w:rPr>
              <w:t>4′10″</w:t>
            </w:r>
          </w:p>
        </w:tc>
        <w:tc>
          <w:tcPr>
            <w:tcW w:w="1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072AB9">
            <w:pPr>
              <w:pStyle w:val="5"/>
              <w:spacing w:before="10"/>
              <w:rPr>
                <w:rFonts w:ascii="黑体"/>
                <w:sz w:val="20"/>
              </w:rPr>
            </w:pPr>
          </w:p>
          <w:p w14:paraId="3C3E855F">
            <w:pPr>
              <w:pStyle w:val="5"/>
              <w:ind w:left="119" w:right="83"/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ascii="Times New Roman" w:hAnsi="Times New Roman"/>
                <w:sz w:val="21"/>
              </w:rPr>
              <w:t>4′05″</w:t>
            </w:r>
          </w:p>
        </w:tc>
        <w:tc>
          <w:tcPr>
            <w:tcW w:w="1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47739E">
            <w:pPr>
              <w:pStyle w:val="5"/>
              <w:spacing w:before="2"/>
              <w:rPr>
                <w:rFonts w:ascii="黑体"/>
                <w:sz w:val="21"/>
              </w:rPr>
            </w:pPr>
          </w:p>
          <w:p w14:paraId="1EB988E7">
            <w:pPr>
              <w:pStyle w:val="5"/>
              <w:ind w:left="121" w:right="80"/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ascii="Times New Roman" w:hAnsi="Times New Roman"/>
                <w:sz w:val="21"/>
              </w:rPr>
              <w:t>4′00″</w:t>
            </w:r>
          </w:p>
        </w:tc>
        <w:tc>
          <w:tcPr>
            <w:tcW w:w="1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78E186">
            <w:pPr>
              <w:pStyle w:val="5"/>
              <w:spacing w:before="2"/>
              <w:rPr>
                <w:rFonts w:ascii="黑体"/>
                <w:sz w:val="21"/>
              </w:rPr>
            </w:pPr>
          </w:p>
          <w:p w14:paraId="249DBD61">
            <w:pPr>
              <w:pStyle w:val="5"/>
              <w:ind w:left="121" w:right="78"/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ascii="Times New Roman" w:hAnsi="Times New Roman"/>
                <w:sz w:val="21"/>
              </w:rPr>
              <w:t>3′55″</w:t>
            </w:r>
          </w:p>
        </w:tc>
        <w:tc>
          <w:tcPr>
            <w:tcW w:w="1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0430A2">
            <w:pPr>
              <w:pStyle w:val="5"/>
              <w:spacing w:before="2"/>
              <w:rPr>
                <w:rFonts w:ascii="黑体"/>
                <w:sz w:val="21"/>
              </w:rPr>
            </w:pPr>
          </w:p>
          <w:p w14:paraId="461E6129">
            <w:pPr>
              <w:pStyle w:val="5"/>
              <w:ind w:left="121" w:right="76"/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ascii="Times New Roman" w:hAnsi="Times New Roman"/>
                <w:sz w:val="21"/>
              </w:rPr>
              <w:t>3′50″</w:t>
            </w:r>
          </w:p>
        </w:tc>
        <w:tc>
          <w:tcPr>
            <w:tcW w:w="1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28040B">
            <w:pPr>
              <w:pStyle w:val="5"/>
              <w:spacing w:before="2"/>
              <w:rPr>
                <w:rFonts w:ascii="黑体"/>
                <w:sz w:val="21"/>
              </w:rPr>
            </w:pPr>
          </w:p>
          <w:p w14:paraId="2ABCCCBF">
            <w:pPr>
              <w:pStyle w:val="5"/>
              <w:ind w:left="120" w:right="76"/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ascii="Times New Roman" w:hAnsi="Times New Roman"/>
                <w:sz w:val="21"/>
              </w:rPr>
              <w:t>3′45″</w:t>
            </w:r>
          </w:p>
        </w:tc>
      </w:tr>
      <w:tr w14:paraId="6F0E14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  <w:jc w:val="center"/>
        </w:trPr>
        <w:tc>
          <w:tcPr>
            <w:tcW w:w="1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9DD40D">
            <w:pPr>
              <w:jc w:val="center"/>
              <w:rPr>
                <w:rFonts w:ascii="宋体" w:hAnsi="宋体" w:cs="宋体"/>
                <w:b/>
                <w:bCs/>
                <w:color w:val="00000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</w:rPr>
              <w:t>单杠引体向上</w:t>
            </w:r>
          </w:p>
        </w:tc>
        <w:tc>
          <w:tcPr>
            <w:tcW w:w="1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B7F184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1</w:t>
            </w:r>
          </w:p>
        </w:tc>
        <w:tc>
          <w:tcPr>
            <w:tcW w:w="1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D72C45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2</w:t>
            </w:r>
          </w:p>
        </w:tc>
        <w:tc>
          <w:tcPr>
            <w:tcW w:w="1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27CC9D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3</w:t>
            </w:r>
          </w:p>
        </w:tc>
        <w:tc>
          <w:tcPr>
            <w:tcW w:w="1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B32D96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4</w:t>
            </w:r>
          </w:p>
        </w:tc>
        <w:tc>
          <w:tcPr>
            <w:tcW w:w="1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1B1D20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5</w:t>
            </w:r>
          </w:p>
        </w:tc>
        <w:tc>
          <w:tcPr>
            <w:tcW w:w="1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18E6FB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6</w:t>
            </w:r>
          </w:p>
        </w:tc>
        <w:tc>
          <w:tcPr>
            <w:tcW w:w="1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39E204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7</w:t>
            </w:r>
          </w:p>
        </w:tc>
        <w:tc>
          <w:tcPr>
            <w:tcW w:w="1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2FDC13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8</w:t>
            </w:r>
          </w:p>
        </w:tc>
        <w:tc>
          <w:tcPr>
            <w:tcW w:w="1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19536A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9</w:t>
            </w:r>
          </w:p>
        </w:tc>
        <w:tc>
          <w:tcPr>
            <w:tcW w:w="1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754AFA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10</w:t>
            </w:r>
          </w:p>
        </w:tc>
      </w:tr>
      <w:tr w14:paraId="0B882D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D11315">
            <w:pPr>
              <w:jc w:val="center"/>
              <w:rPr>
                <w:rFonts w:ascii="宋体" w:hAnsi="宋体" w:cs="宋体"/>
                <w:b/>
                <w:bCs/>
                <w:color w:val="00000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</w:rPr>
              <w:t>10米×4往返跑</w:t>
            </w:r>
          </w:p>
        </w:tc>
        <w:tc>
          <w:tcPr>
            <w:tcW w:w="1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321255">
            <w:pPr>
              <w:pStyle w:val="5"/>
              <w:spacing w:before="8"/>
              <w:rPr>
                <w:rFonts w:ascii="Times New Roman"/>
                <w:sz w:val="20"/>
              </w:rPr>
            </w:pPr>
          </w:p>
          <w:p w14:paraId="03D05008">
            <w:pPr>
              <w:pStyle w:val="5"/>
              <w:ind w:right="112"/>
              <w:jc w:val="center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14″</w:t>
            </w:r>
            <w:r>
              <w:rPr>
                <w:rFonts w:hint="eastAsia" w:ascii="Times New Roman" w:hAnsi="Times New Roman"/>
                <w:sz w:val="21"/>
              </w:rPr>
              <w:t>3</w:t>
            </w:r>
          </w:p>
        </w:tc>
        <w:tc>
          <w:tcPr>
            <w:tcW w:w="1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7D8006">
            <w:pPr>
              <w:pStyle w:val="5"/>
              <w:spacing w:before="8"/>
              <w:rPr>
                <w:rFonts w:ascii="Times New Roman"/>
                <w:sz w:val="20"/>
              </w:rPr>
            </w:pPr>
          </w:p>
          <w:p w14:paraId="4C4B7585">
            <w:pPr>
              <w:pStyle w:val="5"/>
              <w:ind w:right="112"/>
              <w:jc w:val="center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14″0</w:t>
            </w:r>
          </w:p>
        </w:tc>
        <w:tc>
          <w:tcPr>
            <w:tcW w:w="1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682148">
            <w:pPr>
              <w:pStyle w:val="5"/>
              <w:spacing w:before="8"/>
              <w:rPr>
                <w:rFonts w:ascii="Times New Roman"/>
                <w:sz w:val="20"/>
              </w:rPr>
            </w:pPr>
          </w:p>
          <w:p w14:paraId="733C966B">
            <w:pPr>
              <w:pStyle w:val="5"/>
              <w:ind w:left="100" w:right="74"/>
              <w:jc w:val="center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13″7</w:t>
            </w:r>
          </w:p>
        </w:tc>
        <w:tc>
          <w:tcPr>
            <w:tcW w:w="1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BB5544">
            <w:pPr>
              <w:pStyle w:val="5"/>
              <w:spacing w:before="8"/>
              <w:rPr>
                <w:rFonts w:ascii="Times New Roman"/>
                <w:sz w:val="20"/>
              </w:rPr>
            </w:pPr>
          </w:p>
          <w:p w14:paraId="6F4E6C59">
            <w:pPr>
              <w:pStyle w:val="5"/>
              <w:ind w:left="167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13″5</w:t>
            </w:r>
          </w:p>
        </w:tc>
        <w:tc>
          <w:tcPr>
            <w:tcW w:w="1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3F8568">
            <w:pPr>
              <w:pStyle w:val="5"/>
              <w:spacing w:before="8"/>
              <w:rPr>
                <w:rFonts w:ascii="Times New Roman"/>
                <w:sz w:val="20"/>
              </w:rPr>
            </w:pPr>
          </w:p>
          <w:p w14:paraId="39449E52">
            <w:pPr>
              <w:pStyle w:val="5"/>
              <w:ind w:right="137"/>
              <w:jc w:val="right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13″3</w:t>
            </w:r>
          </w:p>
        </w:tc>
        <w:tc>
          <w:tcPr>
            <w:tcW w:w="1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10AE3C">
            <w:pPr>
              <w:pStyle w:val="5"/>
              <w:spacing w:before="8"/>
              <w:rPr>
                <w:rFonts w:ascii="Times New Roman"/>
                <w:sz w:val="20"/>
              </w:rPr>
            </w:pPr>
          </w:p>
          <w:p w14:paraId="22748ECD">
            <w:pPr>
              <w:pStyle w:val="5"/>
              <w:ind w:right="139"/>
              <w:jc w:val="right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12″9</w:t>
            </w:r>
          </w:p>
        </w:tc>
        <w:tc>
          <w:tcPr>
            <w:tcW w:w="1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E5F6CE">
            <w:pPr>
              <w:pStyle w:val="5"/>
              <w:spacing w:before="8"/>
              <w:rPr>
                <w:rFonts w:ascii="Times New Roman"/>
                <w:sz w:val="20"/>
              </w:rPr>
            </w:pPr>
          </w:p>
          <w:p w14:paraId="5618F97A">
            <w:pPr>
              <w:pStyle w:val="5"/>
              <w:ind w:right="136"/>
              <w:jc w:val="right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12″7</w:t>
            </w:r>
          </w:p>
        </w:tc>
        <w:tc>
          <w:tcPr>
            <w:tcW w:w="1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9C4F76">
            <w:pPr>
              <w:pStyle w:val="5"/>
              <w:spacing w:before="8"/>
              <w:rPr>
                <w:rFonts w:ascii="Times New Roman"/>
                <w:sz w:val="20"/>
              </w:rPr>
            </w:pPr>
          </w:p>
          <w:p w14:paraId="310635BA">
            <w:pPr>
              <w:pStyle w:val="5"/>
              <w:ind w:left="101" w:right="71"/>
              <w:jc w:val="center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12″5</w:t>
            </w:r>
          </w:p>
        </w:tc>
        <w:tc>
          <w:tcPr>
            <w:tcW w:w="1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04E807">
            <w:pPr>
              <w:pStyle w:val="5"/>
              <w:spacing w:before="8"/>
              <w:rPr>
                <w:rFonts w:ascii="Times New Roman"/>
                <w:sz w:val="20"/>
              </w:rPr>
            </w:pPr>
          </w:p>
          <w:p w14:paraId="0A3DEF6E">
            <w:pPr>
              <w:pStyle w:val="5"/>
              <w:ind w:right="135"/>
              <w:jc w:val="right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12″3</w:t>
            </w:r>
          </w:p>
        </w:tc>
        <w:tc>
          <w:tcPr>
            <w:tcW w:w="1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C12478">
            <w:pPr>
              <w:pStyle w:val="5"/>
              <w:spacing w:before="8"/>
              <w:rPr>
                <w:rFonts w:ascii="Times New Roman"/>
                <w:sz w:val="20"/>
              </w:rPr>
            </w:pPr>
          </w:p>
          <w:p w14:paraId="13A44EC0">
            <w:pPr>
              <w:pStyle w:val="5"/>
              <w:ind w:right="142"/>
              <w:jc w:val="right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11″9</w:t>
            </w:r>
          </w:p>
        </w:tc>
      </w:tr>
    </w:tbl>
    <w:p w14:paraId="7F89BADD">
      <w:pPr>
        <w:tabs>
          <w:tab w:val="left" w:pos="180"/>
        </w:tabs>
        <w:rPr>
          <w:rFonts w:ascii="Times New Roman" w:hAnsi="Times New Roman" w:eastAsia="仿宋_GB2312"/>
        </w:rPr>
      </w:pPr>
    </w:p>
    <w:p w14:paraId="53089C5A">
      <w:pPr>
        <w:tabs>
          <w:tab w:val="left" w:pos="180"/>
        </w:tabs>
      </w:pPr>
      <w:r>
        <w:rPr>
          <w:rFonts w:ascii="Times New Roman" w:hAnsi="Times New Roman" w:eastAsia="仿宋_GB2312"/>
          <w:sz w:val="28"/>
          <w:szCs w:val="28"/>
        </w:rPr>
        <w:t>备注：</w:t>
      </w:r>
      <w:r>
        <w:rPr>
          <w:rFonts w:hint="eastAsia" w:ascii="Times New Roman" w:hAnsi="Times New Roman" w:eastAsia="仿宋_GB2312"/>
          <w:sz w:val="28"/>
          <w:szCs w:val="28"/>
        </w:rPr>
        <w:t xml:space="preserve"> 体能测试成绩=1000米成绩×40%+单杠引体向上成绩×30%+10米×4往返跑成绩×30%，任一项最低有效分值为50分，否则计0分。</w:t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15C2"/>
    <w:rsid w:val="000015C2"/>
    <w:rsid w:val="0009245E"/>
    <w:rsid w:val="003B0E6E"/>
    <w:rsid w:val="00C1262C"/>
    <w:rsid w:val="62E3723E"/>
    <w:rsid w:val="71F3435A"/>
    <w:rsid w:val="75BC0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p0"/>
    <w:basedOn w:val="1"/>
    <w:qFormat/>
    <w:uiPriority w:val="0"/>
    <w:pPr>
      <w:widowControl/>
    </w:pPr>
    <w:rPr>
      <w:rFonts w:ascii="Times New Roman" w:hAnsi="Times New Roman" w:eastAsia="宋体" w:cs="Times New Roman"/>
      <w:kern w:val="0"/>
      <w:szCs w:val="21"/>
    </w:rPr>
  </w:style>
  <w:style w:type="paragraph" w:customStyle="1" w:styleId="5">
    <w:name w:val="Table Paragraph"/>
    <w:basedOn w:val="1"/>
    <w:qFormat/>
    <w:uiPriority w:val="1"/>
    <w:pPr>
      <w:widowControl/>
      <w:jc w:val="left"/>
    </w:pPr>
    <w:rPr>
      <w:rFonts w:ascii="Calibri" w:hAnsi="Calibri" w:eastAsia="宋体" w:cs="Times New Roman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149</Words>
  <Characters>250</Characters>
  <Lines>2</Lines>
  <Paragraphs>1</Paragraphs>
  <TotalTime>2</TotalTime>
  <ScaleCrop>false</ScaleCrop>
  <LinksUpToDate>false</LinksUpToDate>
  <CharactersWithSpaces>313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2021-04-22T08:18:00Z</dcterms:created>
  <dc:creator>任泳雯</dc:creator>
  <cp:lastModifiedBy>F</cp:lastModifiedBy>
  <dcterms:modified xsi:type="dcterms:W3CDTF">2026-05-15T02:08:31Z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068F67164E8B48A580385EF5857E8310</vt:lpwstr>
  </property>
  <property fmtid="{D5CDD505-2E9C-101B-9397-08002B2CF9AE}" pid="4" name="KSOTemplateDocerSaveRecord">
    <vt:lpwstr>eyJoZGlkIjoiZDRiZWQxNjdjYTk0YjQ2NDVhNmY5OTFjMTZlNjBkZjUiLCJ1c2VySWQiOiIxMTI0MjA3NiJ9</vt:lpwstr>
  </property>
</Properties>
</file>