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方正黑体_GBK" w:hAnsi="黑体" w:eastAsia="方正黑体_GBK" w:cs="黑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方正黑体_GBK" w:hAnsi="黑体" w:eastAsia="方正黑体_GBK" w:cs="黑体"/>
          <w:color w:val="000000" w:themeColor="text1"/>
          <w:szCs w:val="24"/>
          <w14:textFill>
            <w14:solidFill>
              <w14:schemeClr w14:val="tx1"/>
            </w14:solidFill>
          </w14:textFill>
        </w:rPr>
        <w:t>附件1</w:t>
      </w:r>
    </w:p>
    <w:p>
      <w:pPr>
        <w:spacing w:after="173" w:afterLines="30" w:line="600" w:lineRule="exact"/>
        <w:jc w:val="center"/>
        <w:rPr>
          <w:rFonts w:ascii="Times New Roman" w:hAnsi="Times New Roman" w:eastAsia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引荐项目确认表</w:t>
      </w:r>
    </w:p>
    <w:tbl>
      <w:tblPr>
        <w:tblStyle w:val="6"/>
        <w:tblW w:w="9059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31"/>
        <w:gridCol w:w="3195"/>
        <w:gridCol w:w="2027"/>
        <w:gridCol w:w="1806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exact"/>
          <w:jc w:val="center"/>
        </w:trPr>
        <w:tc>
          <w:tcPr>
            <w:tcW w:w="203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" w:type="dxa"/>
              <w:right w:w="10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项目名称</w:t>
            </w:r>
          </w:p>
        </w:tc>
        <w:tc>
          <w:tcPr>
            <w:tcW w:w="7028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" w:type="dxa"/>
              <w:right w:w="10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exact"/>
          <w:jc w:val="center"/>
        </w:trPr>
        <w:tc>
          <w:tcPr>
            <w:tcW w:w="203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" w:type="dxa"/>
              <w:right w:w="10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项目投资方</w:t>
            </w:r>
          </w:p>
        </w:tc>
        <w:tc>
          <w:tcPr>
            <w:tcW w:w="7028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" w:type="dxa"/>
              <w:right w:w="10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9" w:hRule="exact"/>
          <w:jc w:val="center"/>
        </w:trPr>
        <w:tc>
          <w:tcPr>
            <w:tcW w:w="203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" w:type="dxa"/>
              <w:right w:w="10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投资方企业类别</w:t>
            </w:r>
          </w:p>
        </w:tc>
        <w:tc>
          <w:tcPr>
            <w:tcW w:w="7028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" w:type="dxa"/>
              <w:right w:w="10" w:type="dxa"/>
            </w:tcMar>
            <w:vAlign w:val="center"/>
          </w:tcPr>
          <w:p>
            <w:pPr>
              <w:widowControl/>
              <w:spacing w:line="360" w:lineRule="exact"/>
              <w:rPr>
                <w:rFonts w:ascii="方正仿宋_GBK" w:hAnsi="Times New Roman"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Times New Roman"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（国家级专精特新</w:t>
            </w:r>
            <w:r>
              <w:rPr>
                <w:rFonts w:hint="eastAsia" w:ascii="方正仿宋_GBK" w:hAnsi="Times New Roman" w:eastAsia="方正仿宋_GBK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“</w:t>
            </w:r>
            <w:r>
              <w:rPr>
                <w:rFonts w:hint="eastAsia" w:ascii="方正仿宋_GBK" w:hAnsi="Times New Roman"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小巨人</w:t>
            </w:r>
            <w:r>
              <w:rPr>
                <w:rFonts w:hint="eastAsia" w:ascii="方正仿宋_GBK" w:hAnsi="Times New Roman" w:eastAsia="方正仿宋_GBK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”</w:t>
            </w:r>
            <w:r>
              <w:rPr>
                <w:rFonts w:hint="eastAsia" w:ascii="方正仿宋_GBK" w:hAnsi="Times New Roman"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、制造业单项冠军企业、独角兽企业、瞪羚企业等）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7" w:hRule="exact"/>
          <w:jc w:val="center"/>
        </w:trPr>
        <w:tc>
          <w:tcPr>
            <w:tcW w:w="203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" w:type="dxa"/>
              <w:right w:w="10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项目投资内容</w:t>
            </w:r>
          </w:p>
        </w:tc>
        <w:tc>
          <w:tcPr>
            <w:tcW w:w="7028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" w:type="dxa"/>
              <w:right w:w="10" w:type="dxa"/>
            </w:tcMar>
            <w:vAlign w:val="center"/>
          </w:tcPr>
          <w:p>
            <w:pPr>
              <w:widowControl/>
              <w:spacing w:line="360" w:lineRule="exact"/>
              <w:rPr>
                <w:rFonts w:ascii="Times New Roman" w:hAnsi="Times New Roman" w:eastAsia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（含项目总投资，固定资产投资，亩产税收等内容，生产的主要产品）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exact"/>
          <w:jc w:val="center"/>
        </w:trPr>
        <w:tc>
          <w:tcPr>
            <w:tcW w:w="203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" w:type="dxa"/>
              <w:right w:w="10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引荐人（单位）</w:t>
            </w:r>
          </w:p>
          <w:p>
            <w:pPr>
              <w:widowControl/>
              <w:spacing w:line="360" w:lineRule="exact"/>
              <w:jc w:val="center"/>
              <w:rPr>
                <w:rFonts w:ascii="Times New Roman" w:hAnsi="Times New Roman"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及联系电话</w:t>
            </w:r>
          </w:p>
        </w:tc>
        <w:tc>
          <w:tcPr>
            <w:tcW w:w="31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" w:type="dxa"/>
              <w:right w:w="10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2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" w:type="dxa"/>
              <w:right w:w="10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首次引荐时间</w:t>
            </w:r>
          </w:p>
        </w:tc>
        <w:tc>
          <w:tcPr>
            <w:tcW w:w="180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" w:type="dxa"/>
              <w:right w:w="10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53" w:hRule="exact"/>
          <w:jc w:val="center"/>
        </w:trPr>
        <w:tc>
          <w:tcPr>
            <w:tcW w:w="2031" w:type="dxa"/>
            <w:vMerge w:val="restart"/>
            <w:tcBorders>
              <w:top w:val="nil"/>
              <w:left w:val="single" w:color="auto" w:sz="8" w:space="0"/>
              <w:right w:val="single" w:color="auto" w:sz="8" w:space="0"/>
            </w:tcBorders>
            <w:tcMar>
              <w:left w:w="10" w:type="dxa"/>
              <w:right w:w="10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引荐项目为</w:t>
            </w:r>
          </w:p>
          <w:p>
            <w:pPr>
              <w:widowControl/>
              <w:spacing w:line="360" w:lineRule="exact"/>
              <w:jc w:val="center"/>
              <w:rPr>
                <w:rFonts w:ascii="Times New Roman" w:hAnsi="Times New Roman"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新线索确认</w:t>
            </w:r>
          </w:p>
        </w:tc>
        <w:tc>
          <w:tcPr>
            <w:tcW w:w="7028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" w:type="dxa"/>
              <w:right w:w="10" w:type="dxa"/>
            </w:tcMar>
            <w:vAlign w:val="center"/>
          </w:tcPr>
          <w:p>
            <w:pPr>
              <w:spacing w:line="360" w:lineRule="exact"/>
              <w:rPr>
                <w:rFonts w:ascii="Times New Roman" w:hAnsi="Times New Roman"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江门市人民政府投资促进中心（签章）：</w:t>
            </w:r>
          </w:p>
          <w:p>
            <w:pPr>
              <w:widowControl/>
              <w:spacing w:line="360" w:lineRule="exact"/>
              <w:ind w:firstLine="1932" w:firstLineChars="700"/>
              <w:jc w:val="left"/>
              <w:rPr>
                <w:rFonts w:ascii="Times New Roman" w:hAnsi="Times New Roman" w:eastAsia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spacing w:line="360" w:lineRule="exact"/>
              <w:ind w:firstLine="5131" w:firstLineChars="1859"/>
              <w:jc w:val="left"/>
              <w:rPr>
                <w:rFonts w:ascii="Times New Roman" w:hAnsi="Times New Roman" w:eastAsia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年   月   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35" w:hRule="exact"/>
          <w:jc w:val="center"/>
        </w:trPr>
        <w:tc>
          <w:tcPr>
            <w:tcW w:w="2031" w:type="dxa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" w:type="dxa"/>
              <w:right w:w="10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28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" w:type="dxa"/>
              <w:right w:w="10" w:type="dxa"/>
            </w:tcMar>
            <w:vAlign w:val="center"/>
          </w:tcPr>
          <w:p>
            <w:pPr>
              <w:spacing w:line="360" w:lineRule="exact"/>
              <w:rPr>
                <w:rFonts w:ascii="Times New Roman" w:hAnsi="Times New Roman" w:eastAsia="方正仿宋_GBK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县（市、区）招商</w:t>
            </w:r>
            <w:r>
              <w:rPr>
                <w:rFonts w:ascii="Times New Roman" w:hAnsi="Times New Roman"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主管</w:t>
            </w:r>
            <w:r>
              <w:rPr>
                <w:rFonts w:hint="eastAsia" w:ascii="Times New Roman" w:hAnsi="Times New Roman"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部门（签章）：</w:t>
            </w:r>
          </w:p>
          <w:p>
            <w:pPr>
              <w:widowControl/>
              <w:spacing w:line="360" w:lineRule="exact"/>
              <w:jc w:val="left"/>
              <w:rPr>
                <w:rFonts w:ascii="Times New Roman" w:hAnsi="Times New Roman" w:eastAsia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spacing w:line="360" w:lineRule="exact"/>
              <w:ind w:firstLine="5131" w:firstLineChars="1859"/>
              <w:rPr>
                <w:rFonts w:ascii="Times New Roman" w:hAnsi="Times New Roman"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年   月   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exact"/>
          <w:jc w:val="center"/>
        </w:trPr>
        <w:tc>
          <w:tcPr>
            <w:tcW w:w="203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" w:type="dxa"/>
              <w:right w:w="10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项目计划</w:t>
            </w:r>
          </w:p>
          <w:p>
            <w:pPr>
              <w:widowControl/>
              <w:spacing w:line="360" w:lineRule="exact"/>
              <w:jc w:val="center"/>
              <w:rPr>
                <w:rFonts w:ascii="Times New Roman" w:hAnsi="Times New Roman"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签约时间</w:t>
            </w:r>
          </w:p>
        </w:tc>
        <w:tc>
          <w:tcPr>
            <w:tcW w:w="7028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" w:type="dxa"/>
              <w:right w:w="10" w:type="dxa"/>
            </w:tcMar>
            <w:vAlign w:val="center"/>
          </w:tcPr>
          <w:p>
            <w:pPr>
              <w:widowControl/>
              <w:spacing w:line="360" w:lineRule="exact"/>
              <w:ind w:firstLine="1380" w:firstLineChars="500"/>
              <w:rPr>
                <w:rFonts w:ascii="Times New Roman" w:hAnsi="Times New Roman"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年月日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exact"/>
          <w:jc w:val="center"/>
        </w:trPr>
        <w:tc>
          <w:tcPr>
            <w:tcW w:w="203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" w:type="dxa"/>
              <w:right w:w="10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项目计划</w:t>
            </w:r>
          </w:p>
          <w:p>
            <w:pPr>
              <w:widowControl/>
              <w:spacing w:line="360" w:lineRule="exact"/>
              <w:jc w:val="center"/>
              <w:rPr>
                <w:rFonts w:ascii="Times New Roman" w:hAnsi="Times New Roman"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动工时间</w:t>
            </w:r>
          </w:p>
        </w:tc>
        <w:tc>
          <w:tcPr>
            <w:tcW w:w="7028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" w:type="dxa"/>
              <w:right w:w="10" w:type="dxa"/>
            </w:tcMar>
            <w:vAlign w:val="center"/>
          </w:tcPr>
          <w:p>
            <w:pPr>
              <w:widowControl/>
              <w:spacing w:line="360" w:lineRule="exact"/>
              <w:ind w:firstLine="1380" w:firstLineChars="500"/>
              <w:rPr>
                <w:rFonts w:ascii="Times New Roman" w:hAnsi="Times New Roman"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年月日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47" w:hRule="atLeast"/>
          <w:jc w:val="center"/>
        </w:trPr>
        <w:tc>
          <w:tcPr>
            <w:tcW w:w="9059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" w:type="dxa"/>
              <w:right w:w="10" w:type="dxa"/>
            </w:tcMar>
            <w:vAlign w:val="center"/>
          </w:tcPr>
          <w:p>
            <w:pPr>
              <w:widowControl/>
              <w:spacing w:line="360" w:lineRule="exact"/>
              <w:ind w:firstLine="552" w:firstLineChars="200"/>
              <w:jc w:val="left"/>
              <w:rPr>
                <w:rFonts w:ascii="Times New Roman" w:hAnsi="Times New Roman"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招商合伙人</w:t>
            </w:r>
            <w:r>
              <w:rPr>
                <w:rFonts w:hint="eastAsia" w:ascii="Times New Roman" w:hAnsi="Times New Roman" w:eastAsia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（签章）：</w:t>
            </w:r>
          </w:p>
          <w:p>
            <w:pPr>
              <w:widowControl/>
              <w:spacing w:line="360" w:lineRule="exact"/>
              <w:jc w:val="left"/>
              <w:rPr>
                <w:rFonts w:ascii="Times New Roman" w:hAnsi="Times New Roman" w:eastAsia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wordWrap w:val="0"/>
              <w:spacing w:line="360" w:lineRule="exact"/>
              <w:ind w:firstLine="5200" w:firstLineChars="1884"/>
              <w:jc w:val="right"/>
              <w:rPr>
                <w:rFonts w:ascii="Times New Roman" w:hAnsi="Times New Roman" w:eastAsia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年   月   日  </w:t>
            </w:r>
          </w:p>
        </w:tc>
      </w:tr>
    </w:tbl>
    <w:p>
      <w:pPr>
        <w:rPr>
          <w:rFonts w:ascii="方正黑体_GBK" w:hAnsi="黑体" w:eastAsia="方正黑体_GBK" w:cs="黑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方正黑体_GBK" w:hAnsi="黑体" w:eastAsia="方正黑体_GBK" w:cs="黑体"/>
          <w:color w:val="000000" w:themeColor="text1"/>
          <w:szCs w:val="24"/>
          <w14:textFill>
            <w14:solidFill>
              <w14:schemeClr w14:val="tx1"/>
            </w14:solidFill>
          </w14:textFill>
        </w:rPr>
        <w:t>附件2</w:t>
      </w:r>
    </w:p>
    <w:p>
      <w:pPr>
        <w:spacing w:before="173" w:beforeLines="30" w:after="173" w:afterLines="30" w:line="600" w:lineRule="exact"/>
        <w:jc w:val="center"/>
        <w:rPr>
          <w:rFonts w:ascii="Times New Roman" w:hAnsi="Times New Roman" w:eastAsia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招商合伙人确认表</w:t>
      </w:r>
    </w:p>
    <w:tbl>
      <w:tblPr>
        <w:tblStyle w:val="6"/>
        <w:tblW w:w="894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186"/>
        <w:gridCol w:w="1980"/>
        <w:gridCol w:w="1725"/>
        <w:gridCol w:w="20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8" w:hRule="atLeast"/>
          <w:jc w:val="center"/>
        </w:trPr>
        <w:tc>
          <w:tcPr>
            <w:tcW w:w="3186" w:type="dxa"/>
            <w:tcMar>
              <w:left w:w="10" w:type="dxa"/>
              <w:right w:w="10" w:type="dxa"/>
            </w:tcMar>
            <w:vAlign w:val="center"/>
          </w:tcPr>
          <w:p>
            <w:pPr>
              <w:widowControl/>
              <w:spacing w:line="440" w:lineRule="atLeast"/>
              <w:jc w:val="center"/>
              <w:rPr>
                <w:rFonts w:ascii="Times New Roman" w:hAnsi="Times New Roman" w:eastAsia="方正仿宋_GBK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招商合伙人名称</w:t>
            </w:r>
          </w:p>
        </w:tc>
        <w:tc>
          <w:tcPr>
            <w:tcW w:w="5760" w:type="dxa"/>
            <w:gridSpan w:val="3"/>
            <w:tcMar>
              <w:left w:w="10" w:type="dxa"/>
              <w:right w:w="10" w:type="dxa"/>
            </w:tcMar>
            <w:vAlign w:val="center"/>
          </w:tcPr>
          <w:p>
            <w:pPr>
              <w:widowControl/>
              <w:spacing w:line="440" w:lineRule="atLeast"/>
              <w:jc w:val="center"/>
              <w:rPr>
                <w:rFonts w:ascii="Times New Roman" w:hAnsi="Times New Roman" w:eastAsia="方正仿宋_GBK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8" w:hRule="atLeast"/>
          <w:jc w:val="center"/>
        </w:trPr>
        <w:tc>
          <w:tcPr>
            <w:tcW w:w="3186" w:type="dxa"/>
            <w:tcMar>
              <w:left w:w="10" w:type="dxa"/>
              <w:right w:w="10" w:type="dxa"/>
            </w:tcMar>
            <w:vAlign w:val="center"/>
          </w:tcPr>
          <w:p>
            <w:pPr>
              <w:widowControl/>
              <w:spacing w:line="440" w:lineRule="atLeast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统一社会信用代码</w:t>
            </w:r>
          </w:p>
        </w:tc>
        <w:tc>
          <w:tcPr>
            <w:tcW w:w="5760" w:type="dxa"/>
            <w:gridSpan w:val="3"/>
            <w:tcMar>
              <w:left w:w="10" w:type="dxa"/>
              <w:right w:w="10" w:type="dxa"/>
            </w:tcMar>
            <w:vAlign w:val="center"/>
          </w:tcPr>
          <w:p>
            <w:pPr>
              <w:widowControl/>
              <w:spacing w:line="440" w:lineRule="atLeast"/>
              <w:jc w:val="center"/>
              <w:rPr>
                <w:rFonts w:ascii="Times New Roman" w:hAnsi="Times New Roman" w:eastAsia="方正仿宋_GBK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2" w:hRule="atLeast"/>
          <w:jc w:val="center"/>
        </w:trPr>
        <w:tc>
          <w:tcPr>
            <w:tcW w:w="3186" w:type="dxa"/>
            <w:tcMar>
              <w:left w:w="10" w:type="dxa"/>
              <w:right w:w="10" w:type="dxa"/>
            </w:tcMar>
            <w:vAlign w:val="center"/>
          </w:tcPr>
          <w:p>
            <w:pPr>
              <w:widowControl/>
              <w:spacing w:line="440" w:lineRule="atLeast"/>
              <w:jc w:val="center"/>
              <w:rPr>
                <w:rFonts w:ascii="Times New Roman" w:hAnsi="Times New Roman" w:eastAsia="方正仿宋_GBK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实际办公</w:t>
            </w:r>
            <w:r>
              <w:rPr>
                <w:rFonts w:hint="eastAsia" w:ascii="Times New Roman" w:hAnsi="Times New Roman" w:eastAsia="方正仿宋_GBK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地址</w:t>
            </w:r>
          </w:p>
        </w:tc>
        <w:tc>
          <w:tcPr>
            <w:tcW w:w="5760" w:type="dxa"/>
            <w:gridSpan w:val="3"/>
            <w:tcMar>
              <w:left w:w="10" w:type="dxa"/>
              <w:right w:w="10" w:type="dxa"/>
            </w:tcMar>
            <w:vAlign w:val="center"/>
          </w:tcPr>
          <w:p>
            <w:pPr>
              <w:widowControl/>
              <w:spacing w:line="440" w:lineRule="atLeast"/>
              <w:jc w:val="center"/>
              <w:rPr>
                <w:rFonts w:ascii="Times New Roman" w:hAnsi="Times New Roman" w:eastAsia="方正仿宋_GBK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8" w:hRule="atLeast"/>
          <w:jc w:val="center"/>
        </w:trPr>
        <w:tc>
          <w:tcPr>
            <w:tcW w:w="3186" w:type="dxa"/>
            <w:tcMar>
              <w:left w:w="10" w:type="dxa"/>
              <w:right w:w="10" w:type="dxa"/>
            </w:tcMar>
            <w:vAlign w:val="center"/>
          </w:tcPr>
          <w:p>
            <w:pPr>
              <w:widowControl/>
              <w:spacing w:line="440" w:lineRule="atLeast"/>
              <w:jc w:val="center"/>
              <w:rPr>
                <w:rFonts w:ascii="Times New Roman" w:hAnsi="Times New Roman" w:eastAsia="方正仿宋_GBK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联系人</w:t>
            </w:r>
          </w:p>
        </w:tc>
        <w:tc>
          <w:tcPr>
            <w:tcW w:w="1980" w:type="dxa"/>
            <w:tcMar>
              <w:left w:w="10" w:type="dxa"/>
              <w:right w:w="10" w:type="dxa"/>
            </w:tcMar>
            <w:vAlign w:val="center"/>
          </w:tcPr>
          <w:p>
            <w:pPr>
              <w:widowControl/>
              <w:spacing w:line="440" w:lineRule="atLeast"/>
              <w:jc w:val="center"/>
              <w:rPr>
                <w:rFonts w:ascii="Times New Roman" w:hAnsi="Times New Roman" w:eastAsia="方正仿宋_GBK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25" w:type="dxa"/>
            <w:tcMar>
              <w:left w:w="10" w:type="dxa"/>
              <w:right w:w="10" w:type="dxa"/>
            </w:tcMar>
            <w:vAlign w:val="center"/>
          </w:tcPr>
          <w:p>
            <w:pPr>
              <w:widowControl/>
              <w:spacing w:line="440" w:lineRule="atLeast"/>
              <w:jc w:val="center"/>
              <w:rPr>
                <w:rFonts w:ascii="Times New Roman" w:hAnsi="Times New Roman" w:eastAsia="方正仿宋_GBK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2055" w:type="dxa"/>
            <w:tcMar>
              <w:left w:w="10" w:type="dxa"/>
              <w:right w:w="10" w:type="dxa"/>
            </w:tcMar>
            <w:vAlign w:val="center"/>
          </w:tcPr>
          <w:p>
            <w:pPr>
              <w:widowControl/>
              <w:spacing w:line="440" w:lineRule="atLeast"/>
              <w:jc w:val="center"/>
              <w:rPr>
                <w:rFonts w:ascii="Times New Roman" w:hAnsi="Times New Roman" w:eastAsia="方正仿宋_GBK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8" w:hRule="atLeast"/>
          <w:jc w:val="center"/>
        </w:trPr>
        <w:tc>
          <w:tcPr>
            <w:tcW w:w="3186" w:type="dxa"/>
            <w:tcMar>
              <w:left w:w="10" w:type="dxa"/>
              <w:right w:w="10" w:type="dxa"/>
            </w:tcMar>
            <w:vAlign w:val="center"/>
          </w:tcPr>
          <w:p>
            <w:pPr>
              <w:widowControl/>
              <w:spacing w:line="440" w:lineRule="atLeast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申报服务登记时间</w:t>
            </w:r>
          </w:p>
        </w:tc>
        <w:tc>
          <w:tcPr>
            <w:tcW w:w="5760" w:type="dxa"/>
            <w:gridSpan w:val="3"/>
            <w:tcMar>
              <w:left w:w="10" w:type="dxa"/>
              <w:right w:w="10" w:type="dxa"/>
            </w:tcMar>
            <w:vAlign w:val="center"/>
          </w:tcPr>
          <w:p>
            <w:pPr>
              <w:widowControl/>
              <w:wordWrap w:val="0"/>
              <w:spacing w:line="440" w:lineRule="atLeast"/>
              <w:jc w:val="right"/>
              <w:rPr>
                <w:rFonts w:ascii="Times New Roman" w:hAnsi="Times New Roman" w:eastAsia="方正仿宋_GBK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年   月  日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19" w:hRule="atLeast"/>
          <w:jc w:val="center"/>
        </w:trPr>
        <w:tc>
          <w:tcPr>
            <w:tcW w:w="3186" w:type="dxa"/>
            <w:tcMar>
              <w:left w:w="10" w:type="dxa"/>
              <w:right w:w="10" w:type="dxa"/>
            </w:tcMar>
            <w:vAlign w:val="center"/>
          </w:tcPr>
          <w:p>
            <w:pPr>
              <w:widowControl/>
              <w:spacing w:line="440" w:lineRule="atLeast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申报重点</w:t>
            </w:r>
          </w:p>
          <w:p>
            <w:pPr>
              <w:widowControl/>
              <w:spacing w:line="440" w:lineRule="atLeast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服务内容</w:t>
            </w:r>
          </w:p>
        </w:tc>
        <w:tc>
          <w:tcPr>
            <w:tcW w:w="5760" w:type="dxa"/>
            <w:gridSpan w:val="3"/>
            <w:tcMar>
              <w:left w:w="10" w:type="dxa"/>
              <w:right w:w="10" w:type="dxa"/>
            </w:tcMar>
            <w:vAlign w:val="center"/>
          </w:tcPr>
          <w:p>
            <w:pPr>
              <w:widowControl/>
              <w:spacing w:line="440" w:lineRule="atLeast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48" w:hRule="atLeast"/>
          <w:jc w:val="center"/>
        </w:trPr>
        <w:tc>
          <w:tcPr>
            <w:tcW w:w="3186" w:type="dxa"/>
            <w:tcMar>
              <w:left w:w="10" w:type="dxa"/>
              <w:right w:w="10" w:type="dxa"/>
            </w:tcMar>
            <w:vAlign w:val="center"/>
          </w:tcPr>
          <w:p>
            <w:pPr>
              <w:widowControl/>
              <w:spacing w:line="440" w:lineRule="atLeast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申报单位</w:t>
            </w:r>
          </w:p>
          <w:p>
            <w:pPr>
              <w:widowControl/>
              <w:spacing w:line="440" w:lineRule="atLeast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签盖</w:t>
            </w:r>
          </w:p>
        </w:tc>
        <w:tc>
          <w:tcPr>
            <w:tcW w:w="5760" w:type="dxa"/>
            <w:gridSpan w:val="3"/>
            <w:tcMar>
              <w:left w:w="10" w:type="dxa"/>
              <w:right w:w="10" w:type="dxa"/>
            </w:tcMar>
            <w:vAlign w:val="center"/>
          </w:tcPr>
          <w:p>
            <w:pPr>
              <w:widowControl/>
              <w:spacing w:line="440" w:lineRule="atLeast"/>
              <w:jc w:val="center"/>
              <w:rPr>
                <w:rFonts w:ascii="Times New Roman" w:hAnsi="Times New Roman" w:eastAsia="方正仿宋_GBK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wordWrap w:val="0"/>
              <w:spacing w:line="480" w:lineRule="exact"/>
              <w:ind w:left="1317" w:leftChars="417" w:firstLine="2003" w:firstLineChars="634"/>
              <w:jc w:val="right"/>
              <w:rPr>
                <w:rFonts w:ascii="Times New Roman" w:hAnsi="Times New Roman"/>
                <w:color w:val="000000" w:themeColor="text1"/>
                <w:kern w:val="0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年   月  日  </w:t>
            </w:r>
          </w:p>
          <w:p>
            <w:pPr>
              <w:widowControl/>
              <w:jc w:val="left"/>
              <w:rPr>
                <w:rFonts w:ascii="Times New Roman" w:hAnsi="Times New Roman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28" w:hRule="atLeast"/>
          <w:jc w:val="center"/>
        </w:trPr>
        <w:tc>
          <w:tcPr>
            <w:tcW w:w="3186" w:type="dxa"/>
            <w:tcMar>
              <w:left w:w="10" w:type="dxa"/>
              <w:right w:w="10" w:type="dxa"/>
            </w:tcMar>
            <w:vAlign w:val="center"/>
          </w:tcPr>
          <w:p>
            <w:pPr>
              <w:widowControl/>
              <w:spacing w:line="440" w:lineRule="atLeast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推荐县（市、区）</w:t>
            </w:r>
          </w:p>
          <w:p>
            <w:pPr>
              <w:widowControl/>
              <w:spacing w:line="440" w:lineRule="atLeast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招商主管部门意见</w:t>
            </w:r>
          </w:p>
        </w:tc>
        <w:tc>
          <w:tcPr>
            <w:tcW w:w="5760" w:type="dxa"/>
            <w:gridSpan w:val="3"/>
            <w:tcMar>
              <w:left w:w="10" w:type="dxa"/>
              <w:right w:w="10" w:type="dxa"/>
            </w:tcMar>
            <w:vAlign w:val="center"/>
          </w:tcPr>
          <w:p>
            <w:pPr>
              <w:widowControl/>
              <w:spacing w:line="480" w:lineRule="exact"/>
              <w:ind w:left="1317" w:leftChars="417" w:firstLine="2003" w:firstLineChars="634"/>
              <w:jc w:val="left"/>
              <w:rPr>
                <w:rFonts w:ascii="Times New Roman" w:hAnsi="Times New Roman" w:eastAsia="仿宋"/>
                <w:color w:val="000000" w:themeColor="text1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wordWrap w:val="0"/>
              <w:spacing w:line="480" w:lineRule="exact"/>
              <w:ind w:left="1318" w:leftChars="396" w:hanging="67" w:hangingChars="21"/>
              <w:jc w:val="right"/>
              <w:rPr>
                <w:rFonts w:ascii="Times New Roman" w:hAnsi="Times New Roman"/>
                <w:color w:val="000000" w:themeColor="text1"/>
                <w:kern w:val="0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年   月  日  </w:t>
            </w:r>
          </w:p>
          <w:p>
            <w:pPr>
              <w:widowControl/>
              <w:jc w:val="left"/>
              <w:rPr>
                <w:rFonts w:ascii="Times New Roman" w:hAnsi="Times New Roman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0" w:hRule="atLeast"/>
          <w:jc w:val="center"/>
        </w:trPr>
        <w:tc>
          <w:tcPr>
            <w:tcW w:w="3186" w:type="dxa"/>
            <w:tcMar>
              <w:left w:w="10" w:type="dxa"/>
              <w:right w:w="10" w:type="dxa"/>
            </w:tcMar>
            <w:vAlign w:val="center"/>
          </w:tcPr>
          <w:p>
            <w:pPr>
              <w:widowControl/>
              <w:spacing w:line="440" w:lineRule="atLeast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江门市人民政府投资</w:t>
            </w:r>
          </w:p>
          <w:p>
            <w:pPr>
              <w:widowControl/>
              <w:spacing w:line="440" w:lineRule="atLeast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促进中心登记确认</w:t>
            </w:r>
          </w:p>
        </w:tc>
        <w:tc>
          <w:tcPr>
            <w:tcW w:w="5760" w:type="dxa"/>
            <w:gridSpan w:val="3"/>
            <w:tcMar>
              <w:left w:w="10" w:type="dxa"/>
              <w:right w:w="10" w:type="dxa"/>
            </w:tcMar>
            <w:vAlign w:val="center"/>
          </w:tcPr>
          <w:p>
            <w:pPr>
              <w:widowControl/>
              <w:spacing w:line="440" w:lineRule="atLeast"/>
              <w:jc w:val="center"/>
              <w:rPr>
                <w:rFonts w:ascii="Times New Roman" w:hAnsi="Times New Roman" w:eastAsia="方正仿宋_GBK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wordWrap w:val="0"/>
              <w:spacing w:line="440" w:lineRule="atLeast"/>
              <w:ind w:firstLine="3160" w:firstLineChars="1000"/>
              <w:jc w:val="right"/>
              <w:rPr>
                <w:rFonts w:ascii="Times New Roman" w:hAnsi="Times New Roman" w:eastAsia="方正仿宋_GBK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年  月  日  </w:t>
            </w:r>
          </w:p>
        </w:tc>
      </w:tr>
    </w:tbl>
    <w:p>
      <w:pPr>
        <w:rPr>
          <w:rFonts w:ascii="方正黑体_GBK" w:hAnsi="黑体" w:eastAsia="方正黑体_GBK" w:cs="黑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方正黑体_GBK" w:hAnsi="黑体" w:eastAsia="方正黑体_GBK" w:cs="黑体"/>
          <w:color w:val="000000" w:themeColor="text1"/>
          <w:szCs w:val="24"/>
          <w14:textFill>
            <w14:solidFill>
              <w14:schemeClr w14:val="tx1"/>
            </w14:solidFill>
          </w14:textFill>
        </w:rPr>
        <w:t>附件3</w:t>
      </w:r>
    </w:p>
    <w:p>
      <w:pPr>
        <w:spacing w:before="173" w:beforeLines="30" w:after="173" w:afterLines="30" w:line="600" w:lineRule="exact"/>
        <w:jc w:val="center"/>
        <w:rPr>
          <w:rFonts w:ascii="Times New Roman" w:hAnsi="Times New Roman" w:eastAsia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招商合伙人引荐项目奖励申请表</w:t>
      </w:r>
    </w:p>
    <w:p>
      <w:pPr>
        <w:spacing w:line="600" w:lineRule="exact"/>
        <w:jc w:val="left"/>
        <w:outlineLvl w:val="0"/>
        <w:rPr>
          <w:rFonts w:hint="eastAsia" w:ascii="方正仿宋_GBK" w:eastAsia="方正仿宋_GBK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宋体" w:eastAsia="方正仿宋_GBK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填报日期：                       申请人（签字盖章）：          </w:t>
      </w:r>
      <w:r>
        <w:rPr>
          <w:rFonts w:hint="eastAsia" w:ascii="方正仿宋_GBK" w:eastAsia="方正仿宋_GBK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  </w:t>
      </w:r>
    </w:p>
    <w:tbl>
      <w:tblPr>
        <w:tblStyle w:val="7"/>
        <w:tblW w:w="9555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7"/>
        <w:gridCol w:w="3268"/>
        <w:gridCol w:w="2466"/>
        <w:gridCol w:w="220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5" w:hRule="exact"/>
        </w:trPr>
        <w:tc>
          <w:tcPr>
            <w:tcW w:w="1617" w:type="dxa"/>
            <w:vAlign w:val="center"/>
          </w:tcPr>
          <w:p>
            <w:pPr>
              <w:spacing w:line="360" w:lineRule="exact"/>
              <w:ind w:left="1057" w:hanging="1108"/>
              <w:jc w:val="center"/>
              <w:textAlignment w:val="baseline"/>
              <w:rPr>
                <w:rFonts w:hint="eastAsia" w:ascii="方正仿宋_GBK" w:eastAsia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招商合伙人</w:t>
            </w:r>
          </w:p>
          <w:p>
            <w:pPr>
              <w:spacing w:line="360" w:lineRule="exact"/>
              <w:ind w:left="1057" w:hanging="1108"/>
              <w:jc w:val="center"/>
              <w:textAlignment w:val="baseline"/>
              <w:rPr>
                <w:rFonts w:hint="eastAsia" w:ascii="方正仿宋_GBK" w:eastAsia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名称</w:t>
            </w:r>
          </w:p>
        </w:tc>
        <w:tc>
          <w:tcPr>
            <w:tcW w:w="3268" w:type="dxa"/>
            <w:vAlign w:val="center"/>
          </w:tcPr>
          <w:p>
            <w:pPr>
              <w:spacing w:line="360" w:lineRule="exact"/>
              <w:ind w:left="1057" w:hanging="1108"/>
              <w:jc w:val="center"/>
              <w:textAlignment w:val="baseline"/>
              <w:rPr>
                <w:rFonts w:hint="eastAsia" w:ascii="方正仿宋_GBK" w:eastAsia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66" w:type="dxa"/>
            <w:vAlign w:val="center"/>
          </w:tcPr>
          <w:p>
            <w:pPr>
              <w:spacing w:line="360" w:lineRule="exact"/>
              <w:ind w:left="1057" w:hanging="1108"/>
              <w:jc w:val="center"/>
              <w:textAlignment w:val="baseline"/>
              <w:rPr>
                <w:rFonts w:hint="eastAsia" w:ascii="方正仿宋_GBK" w:eastAsia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统一社会</w:t>
            </w:r>
          </w:p>
          <w:p>
            <w:pPr>
              <w:spacing w:line="360" w:lineRule="exact"/>
              <w:ind w:left="1057" w:hanging="1108"/>
              <w:jc w:val="center"/>
              <w:textAlignment w:val="baseline"/>
              <w:rPr>
                <w:rFonts w:hint="eastAsia" w:ascii="方正仿宋_GBK" w:eastAsia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信用代码</w:t>
            </w:r>
          </w:p>
        </w:tc>
        <w:tc>
          <w:tcPr>
            <w:tcW w:w="2204" w:type="dxa"/>
            <w:vAlign w:val="center"/>
          </w:tcPr>
          <w:p>
            <w:pPr>
              <w:spacing w:line="360" w:lineRule="exact"/>
              <w:ind w:left="1057" w:hanging="1108"/>
              <w:jc w:val="left"/>
              <w:textAlignment w:val="baseline"/>
              <w:rPr>
                <w:rFonts w:hint="eastAsia" w:ascii="方正仿宋_GBK" w:eastAsia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5" w:hRule="exact"/>
        </w:trPr>
        <w:tc>
          <w:tcPr>
            <w:tcW w:w="1617" w:type="dxa"/>
            <w:vAlign w:val="center"/>
          </w:tcPr>
          <w:p>
            <w:pPr>
              <w:spacing w:line="360" w:lineRule="exact"/>
              <w:ind w:left="1057" w:hanging="1108"/>
              <w:jc w:val="center"/>
              <w:textAlignment w:val="baseline"/>
              <w:rPr>
                <w:rFonts w:hint="eastAsia" w:ascii="方正仿宋_GBK" w:eastAsia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联系地址</w:t>
            </w:r>
          </w:p>
        </w:tc>
        <w:tc>
          <w:tcPr>
            <w:tcW w:w="3268" w:type="dxa"/>
            <w:vAlign w:val="center"/>
          </w:tcPr>
          <w:p>
            <w:pPr>
              <w:spacing w:line="360" w:lineRule="exact"/>
              <w:ind w:left="1057" w:hanging="1108"/>
              <w:jc w:val="center"/>
              <w:textAlignment w:val="baseline"/>
              <w:rPr>
                <w:rFonts w:hint="eastAsia" w:ascii="方正仿宋_GBK" w:eastAsia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66" w:type="dxa"/>
            <w:vAlign w:val="center"/>
          </w:tcPr>
          <w:p>
            <w:pPr>
              <w:spacing w:line="360" w:lineRule="exact"/>
              <w:ind w:left="1057" w:hanging="1108"/>
              <w:jc w:val="center"/>
              <w:textAlignment w:val="baseline"/>
              <w:rPr>
                <w:rFonts w:hint="eastAsia" w:ascii="方正仿宋_GBK" w:eastAsia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2204" w:type="dxa"/>
            <w:vAlign w:val="center"/>
          </w:tcPr>
          <w:p>
            <w:pPr>
              <w:spacing w:line="360" w:lineRule="exact"/>
              <w:ind w:left="1057" w:hanging="1108"/>
              <w:jc w:val="left"/>
              <w:textAlignment w:val="baseline"/>
              <w:rPr>
                <w:rFonts w:hint="eastAsia" w:ascii="方正仿宋_GBK" w:eastAsia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5" w:hRule="exact"/>
        </w:trPr>
        <w:tc>
          <w:tcPr>
            <w:tcW w:w="1617" w:type="dxa"/>
            <w:vAlign w:val="center"/>
          </w:tcPr>
          <w:p>
            <w:pPr>
              <w:spacing w:line="360" w:lineRule="exact"/>
              <w:ind w:left="1057" w:hanging="1108"/>
              <w:jc w:val="center"/>
              <w:textAlignment w:val="baseline"/>
              <w:rPr>
                <w:rFonts w:hint="eastAsia" w:ascii="方正仿宋_GBK" w:eastAsia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引荐项目</w:t>
            </w:r>
          </w:p>
          <w:p>
            <w:pPr>
              <w:spacing w:line="360" w:lineRule="exact"/>
              <w:ind w:left="1057" w:hanging="1108"/>
              <w:jc w:val="center"/>
              <w:textAlignment w:val="baseline"/>
              <w:rPr>
                <w:rFonts w:hint="eastAsia" w:ascii="方正仿宋_GBK" w:eastAsia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名称</w:t>
            </w:r>
          </w:p>
        </w:tc>
        <w:tc>
          <w:tcPr>
            <w:tcW w:w="3268" w:type="dxa"/>
            <w:vAlign w:val="center"/>
          </w:tcPr>
          <w:p>
            <w:pPr>
              <w:spacing w:line="360" w:lineRule="exact"/>
              <w:ind w:left="1057" w:hanging="1108"/>
              <w:jc w:val="center"/>
              <w:textAlignment w:val="baseline"/>
              <w:rPr>
                <w:rFonts w:hint="eastAsia" w:ascii="方正仿宋_GBK" w:eastAsia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66" w:type="dxa"/>
            <w:vAlign w:val="center"/>
          </w:tcPr>
          <w:p>
            <w:pPr>
              <w:spacing w:line="360" w:lineRule="exact"/>
              <w:ind w:left="1057" w:hanging="1108"/>
              <w:jc w:val="center"/>
              <w:textAlignment w:val="baseline"/>
              <w:rPr>
                <w:rFonts w:hint="eastAsia" w:ascii="方正仿宋_GBK" w:eastAsia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引荐项目</w:t>
            </w:r>
          </w:p>
          <w:p>
            <w:pPr>
              <w:spacing w:line="360" w:lineRule="exact"/>
              <w:ind w:left="1057" w:hanging="1108"/>
              <w:jc w:val="center"/>
              <w:textAlignment w:val="baseline"/>
              <w:rPr>
                <w:rFonts w:hint="eastAsia" w:ascii="方正仿宋_GBK" w:eastAsia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备案编号</w:t>
            </w:r>
          </w:p>
        </w:tc>
        <w:tc>
          <w:tcPr>
            <w:tcW w:w="2204" w:type="dxa"/>
            <w:vAlign w:val="center"/>
          </w:tcPr>
          <w:p>
            <w:pPr>
              <w:spacing w:line="360" w:lineRule="exact"/>
              <w:ind w:left="1057" w:hanging="1108"/>
              <w:jc w:val="left"/>
              <w:textAlignment w:val="baseline"/>
              <w:rPr>
                <w:rFonts w:hint="eastAsia" w:ascii="方正仿宋_GBK" w:eastAsia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6" w:hRule="exact"/>
        </w:trPr>
        <w:tc>
          <w:tcPr>
            <w:tcW w:w="1617" w:type="dxa"/>
            <w:vAlign w:val="center"/>
          </w:tcPr>
          <w:p>
            <w:pPr>
              <w:spacing w:line="360" w:lineRule="exact"/>
              <w:ind w:left="-51"/>
              <w:jc w:val="center"/>
              <w:textAlignment w:val="baseline"/>
              <w:rPr>
                <w:rFonts w:hint="eastAsia" w:ascii="方正仿宋_GBK" w:eastAsia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引荐项目企业统一社会信用代码</w:t>
            </w:r>
          </w:p>
        </w:tc>
        <w:tc>
          <w:tcPr>
            <w:tcW w:w="3268" w:type="dxa"/>
            <w:vAlign w:val="center"/>
          </w:tcPr>
          <w:p>
            <w:pPr>
              <w:spacing w:line="360" w:lineRule="exact"/>
              <w:ind w:left="1057" w:hanging="1108"/>
              <w:jc w:val="center"/>
              <w:textAlignment w:val="baseline"/>
              <w:rPr>
                <w:rFonts w:hint="eastAsia" w:ascii="方正仿宋_GBK" w:eastAsia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66" w:type="dxa"/>
            <w:vAlign w:val="center"/>
          </w:tcPr>
          <w:p>
            <w:pPr>
              <w:spacing w:line="360" w:lineRule="exact"/>
              <w:ind w:left="1057" w:hanging="1108"/>
              <w:jc w:val="center"/>
              <w:textAlignment w:val="baseline"/>
              <w:rPr>
                <w:rFonts w:hint="eastAsia" w:ascii="方正仿宋_GBK" w:eastAsia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所属县</w:t>
            </w:r>
          </w:p>
          <w:p>
            <w:pPr>
              <w:spacing w:line="360" w:lineRule="exact"/>
              <w:ind w:left="1057" w:hanging="1108"/>
              <w:jc w:val="center"/>
              <w:textAlignment w:val="baseline"/>
              <w:rPr>
                <w:rFonts w:hint="eastAsia" w:ascii="方正仿宋_GBK" w:eastAsia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（市、区）</w:t>
            </w:r>
          </w:p>
        </w:tc>
        <w:tc>
          <w:tcPr>
            <w:tcW w:w="2204" w:type="dxa"/>
            <w:vAlign w:val="center"/>
          </w:tcPr>
          <w:p>
            <w:pPr>
              <w:spacing w:line="360" w:lineRule="exact"/>
              <w:ind w:left="1057" w:hanging="1108"/>
              <w:jc w:val="left"/>
              <w:textAlignment w:val="baseline"/>
              <w:rPr>
                <w:rFonts w:hint="eastAsia" w:ascii="方正仿宋_GBK" w:eastAsia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17" w:type="dxa"/>
            <w:vAlign w:val="center"/>
          </w:tcPr>
          <w:p>
            <w:pPr>
              <w:spacing w:line="360" w:lineRule="exact"/>
              <w:ind w:left="1057" w:hanging="1108"/>
              <w:jc w:val="center"/>
              <w:textAlignment w:val="baseline"/>
              <w:rPr>
                <w:rFonts w:hint="eastAsia" w:ascii="方正仿宋_GBK" w:eastAsia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引资类型</w:t>
            </w:r>
          </w:p>
        </w:tc>
        <w:tc>
          <w:tcPr>
            <w:tcW w:w="3268" w:type="dxa"/>
            <w:vAlign w:val="center"/>
          </w:tcPr>
          <w:p>
            <w:pPr>
              <w:spacing w:line="360" w:lineRule="exact"/>
              <w:ind w:left="1057" w:hanging="1108"/>
              <w:jc w:val="center"/>
              <w:textAlignment w:val="baseline"/>
              <w:rPr>
                <w:rFonts w:hint="eastAsia" w:ascii="方正仿宋_GBK" w:eastAsia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□内资    □外资</w:t>
            </w:r>
          </w:p>
        </w:tc>
        <w:tc>
          <w:tcPr>
            <w:tcW w:w="2466" w:type="dxa"/>
            <w:vAlign w:val="center"/>
          </w:tcPr>
          <w:p>
            <w:pPr>
              <w:spacing w:line="360" w:lineRule="exact"/>
              <w:ind w:left="1057" w:hanging="1108"/>
              <w:jc w:val="center"/>
              <w:textAlignment w:val="baseline"/>
              <w:rPr>
                <w:rFonts w:hint="eastAsia" w:ascii="方正仿宋_GBK" w:eastAsia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投资人实力</w:t>
            </w:r>
          </w:p>
        </w:tc>
        <w:tc>
          <w:tcPr>
            <w:tcW w:w="2204" w:type="dxa"/>
            <w:vAlign w:val="center"/>
          </w:tcPr>
          <w:p>
            <w:pPr>
              <w:spacing w:line="360" w:lineRule="exact"/>
              <w:ind w:left="1057" w:hanging="1108"/>
              <w:jc w:val="left"/>
              <w:textAlignment w:val="baseline"/>
              <w:rPr>
                <w:rFonts w:hint="eastAsia" w:ascii="方正仿宋_GBK" w:eastAsia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□一般企业</w:t>
            </w:r>
          </w:p>
          <w:p>
            <w:pPr>
              <w:spacing w:line="360" w:lineRule="exact"/>
              <w:ind w:left="226" w:leftChars="-16" w:hanging="276" w:hangingChars="100"/>
              <w:jc w:val="left"/>
              <w:textAlignment w:val="baseline"/>
              <w:rPr>
                <w:rFonts w:hint="eastAsia" w:ascii="方正仿宋_GBK" w:eastAsia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□小巨人、单项冠军、瞪羚、独角兽</w:t>
            </w:r>
          </w:p>
          <w:p>
            <w:pPr>
              <w:spacing w:line="360" w:lineRule="exact"/>
              <w:ind w:left="1057" w:hanging="1108"/>
              <w:jc w:val="left"/>
              <w:textAlignment w:val="baseline"/>
              <w:rPr>
                <w:rFonts w:hint="eastAsia" w:ascii="方正仿宋_GBK" w:eastAsia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□世界</w:t>
            </w:r>
            <w:r>
              <w:rPr>
                <w:rFonts w:ascii="Times New Roman" w:hAnsi="Times New Roman" w:eastAsia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500</w:t>
            </w:r>
            <w:r>
              <w:rPr>
                <w:rFonts w:hint="eastAsia" w:ascii="方正仿宋_GBK" w:eastAsia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17" w:type="dxa"/>
            <w:vAlign w:val="center"/>
          </w:tcPr>
          <w:p>
            <w:pPr>
              <w:spacing w:line="360" w:lineRule="exact"/>
              <w:ind w:left="-51"/>
              <w:jc w:val="center"/>
              <w:textAlignment w:val="baseline"/>
              <w:rPr>
                <w:rFonts w:hint="eastAsia" w:ascii="方正仿宋_GBK" w:eastAsia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项目固定</w:t>
            </w:r>
          </w:p>
          <w:p>
            <w:pPr>
              <w:spacing w:line="360" w:lineRule="exact"/>
              <w:ind w:left="-51"/>
              <w:jc w:val="center"/>
              <w:textAlignment w:val="baseline"/>
              <w:rPr>
                <w:rFonts w:hint="eastAsia" w:ascii="方正仿宋_GBK" w:eastAsia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资产投资额/实际利用</w:t>
            </w:r>
          </w:p>
          <w:p>
            <w:pPr>
              <w:spacing w:line="360" w:lineRule="exact"/>
              <w:ind w:left="-51"/>
              <w:jc w:val="center"/>
              <w:textAlignment w:val="baseline"/>
              <w:rPr>
                <w:rFonts w:hint="eastAsia" w:ascii="方正仿宋_GBK" w:eastAsia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外资额</w:t>
            </w:r>
          </w:p>
        </w:tc>
        <w:tc>
          <w:tcPr>
            <w:tcW w:w="3268" w:type="dxa"/>
            <w:vAlign w:val="center"/>
          </w:tcPr>
          <w:p>
            <w:pPr>
              <w:spacing w:line="360" w:lineRule="exact"/>
              <w:ind w:left="1057" w:hanging="1108"/>
              <w:jc w:val="center"/>
              <w:textAlignment w:val="baseline"/>
              <w:rPr>
                <w:rFonts w:hint="eastAsia" w:ascii="方正仿宋_GBK" w:eastAsia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66" w:type="dxa"/>
            <w:vAlign w:val="center"/>
          </w:tcPr>
          <w:p>
            <w:pPr>
              <w:spacing w:line="360" w:lineRule="exact"/>
              <w:ind w:left="1057" w:hanging="1108"/>
              <w:jc w:val="center"/>
              <w:textAlignment w:val="baseline"/>
              <w:rPr>
                <w:rFonts w:hint="eastAsia" w:ascii="方正仿宋_GBK" w:eastAsia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项目动工时间</w:t>
            </w:r>
          </w:p>
        </w:tc>
        <w:tc>
          <w:tcPr>
            <w:tcW w:w="2204" w:type="dxa"/>
            <w:vAlign w:val="center"/>
          </w:tcPr>
          <w:p>
            <w:pPr>
              <w:spacing w:line="360" w:lineRule="exact"/>
              <w:ind w:left="1057" w:hanging="1108"/>
              <w:jc w:val="left"/>
              <w:textAlignment w:val="baseline"/>
              <w:rPr>
                <w:rFonts w:hint="eastAsia" w:ascii="方正仿宋_GBK" w:eastAsia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8" w:hRule="atLeast"/>
        </w:trPr>
        <w:tc>
          <w:tcPr>
            <w:tcW w:w="1617" w:type="dxa"/>
            <w:vAlign w:val="center"/>
          </w:tcPr>
          <w:p>
            <w:pPr>
              <w:spacing w:line="360" w:lineRule="exact"/>
              <w:ind w:left="-51"/>
              <w:jc w:val="center"/>
              <w:textAlignment w:val="baseline"/>
              <w:rPr>
                <w:rFonts w:hint="eastAsia" w:ascii="方正仿宋_GBK" w:eastAsia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奖励申请</w:t>
            </w:r>
          </w:p>
          <w:p>
            <w:pPr>
              <w:spacing w:line="360" w:lineRule="exact"/>
              <w:ind w:left="-51"/>
              <w:jc w:val="center"/>
              <w:textAlignment w:val="baseline"/>
              <w:rPr>
                <w:rFonts w:hint="eastAsia" w:ascii="方正仿宋_GBK" w:eastAsia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类别</w:t>
            </w:r>
          </w:p>
        </w:tc>
        <w:tc>
          <w:tcPr>
            <w:tcW w:w="7938" w:type="dxa"/>
            <w:gridSpan w:val="3"/>
            <w:vAlign w:val="center"/>
          </w:tcPr>
          <w:p>
            <w:pPr>
              <w:spacing w:line="360" w:lineRule="exact"/>
              <w:ind w:left="1057" w:hanging="1108"/>
              <w:jc w:val="left"/>
              <w:textAlignment w:val="baseline"/>
              <w:rPr>
                <w:rFonts w:hint="eastAsia" w:ascii="方正仿宋_GBK" w:eastAsia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□有效投资信息奖励</w:t>
            </w:r>
          </w:p>
          <w:p>
            <w:pPr>
              <w:spacing w:line="360" w:lineRule="exact"/>
              <w:ind w:left="1057" w:hanging="1108"/>
              <w:jc w:val="left"/>
              <w:textAlignment w:val="baseline"/>
              <w:rPr>
                <w:rFonts w:hint="eastAsia" w:ascii="方正仿宋_GBK" w:eastAsia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□重大项目投资奖励</w:t>
            </w:r>
          </w:p>
          <w:p>
            <w:pPr>
              <w:spacing w:line="360" w:lineRule="exact"/>
              <w:ind w:left="1057" w:hanging="1108"/>
              <w:jc w:val="left"/>
              <w:textAlignment w:val="baseline"/>
              <w:rPr>
                <w:rFonts w:hint="eastAsia" w:ascii="方正仿宋_GBK" w:eastAsia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□引荐外资项目奖励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0" w:hRule="atLeast"/>
        </w:trPr>
        <w:tc>
          <w:tcPr>
            <w:tcW w:w="1617" w:type="dxa"/>
            <w:vAlign w:val="center"/>
          </w:tcPr>
          <w:p>
            <w:pPr>
              <w:spacing w:line="360" w:lineRule="exact"/>
              <w:ind w:left="-51"/>
              <w:jc w:val="center"/>
              <w:textAlignment w:val="baseline"/>
              <w:rPr>
                <w:rFonts w:hint="eastAsia" w:ascii="方正仿宋_GBK" w:eastAsia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项目所处</w:t>
            </w:r>
          </w:p>
          <w:p>
            <w:pPr>
              <w:spacing w:line="360" w:lineRule="exact"/>
              <w:ind w:left="-51"/>
              <w:jc w:val="center"/>
              <w:textAlignment w:val="baseline"/>
              <w:rPr>
                <w:rFonts w:hint="eastAsia" w:ascii="方正仿宋_GBK" w:eastAsia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阶段</w:t>
            </w:r>
          </w:p>
        </w:tc>
        <w:tc>
          <w:tcPr>
            <w:tcW w:w="7938" w:type="dxa"/>
            <w:gridSpan w:val="3"/>
            <w:vAlign w:val="center"/>
          </w:tcPr>
          <w:p>
            <w:pPr>
              <w:spacing w:line="360" w:lineRule="exact"/>
              <w:ind w:left="1057" w:hanging="1108"/>
              <w:jc w:val="left"/>
              <w:textAlignment w:val="baseline"/>
              <w:rPr>
                <w:rFonts w:hint="eastAsia" w:ascii="方正仿宋_GBK" w:eastAsia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□项目投资人缴纳全部土地款并取得不动产权证后</w:t>
            </w:r>
          </w:p>
          <w:p>
            <w:pPr>
              <w:spacing w:line="360" w:lineRule="exact"/>
              <w:ind w:left="1057" w:hanging="1108"/>
              <w:jc w:val="left"/>
              <w:textAlignment w:val="baseline"/>
              <w:rPr>
                <w:rFonts w:hint="eastAsia" w:ascii="方正仿宋_GBK" w:eastAsia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□项目取得竣工验收备案证并正式投产运营</w:t>
            </w:r>
          </w:p>
          <w:p>
            <w:pPr>
              <w:spacing w:line="360" w:lineRule="exact"/>
              <w:ind w:left="1057" w:hanging="1108"/>
              <w:jc w:val="left"/>
              <w:textAlignment w:val="baseline"/>
              <w:rPr>
                <w:rFonts w:hint="eastAsia" w:ascii="方正仿宋_GBK" w:eastAsia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□项目完成约定固定资产投资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1" w:hRule="atLeast"/>
        </w:trPr>
        <w:tc>
          <w:tcPr>
            <w:tcW w:w="1617" w:type="dxa"/>
            <w:vAlign w:val="center"/>
          </w:tcPr>
          <w:p>
            <w:pPr>
              <w:spacing w:line="360" w:lineRule="exact"/>
              <w:ind w:left="1057" w:hanging="1108"/>
              <w:jc w:val="center"/>
              <w:textAlignment w:val="baseline"/>
              <w:rPr>
                <w:rFonts w:hint="eastAsia" w:ascii="方正仿宋_GBK" w:eastAsia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查验资料</w:t>
            </w:r>
          </w:p>
          <w:p>
            <w:pPr>
              <w:spacing w:line="360" w:lineRule="exact"/>
              <w:ind w:left="1057" w:hanging="1108"/>
              <w:jc w:val="center"/>
              <w:textAlignment w:val="baseline"/>
              <w:rPr>
                <w:rFonts w:hint="eastAsia" w:ascii="方正仿宋_GBK" w:eastAsia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清单</w:t>
            </w:r>
          </w:p>
        </w:tc>
        <w:tc>
          <w:tcPr>
            <w:tcW w:w="7938" w:type="dxa"/>
            <w:gridSpan w:val="3"/>
            <w:vAlign w:val="center"/>
          </w:tcPr>
          <w:p>
            <w:pPr>
              <w:spacing w:line="360" w:lineRule="exact"/>
              <w:ind w:left="1057" w:hanging="1108"/>
              <w:jc w:val="left"/>
              <w:textAlignment w:val="baseline"/>
              <w:rPr>
                <w:rFonts w:hint="eastAsia" w:ascii="方正仿宋_GBK" w:eastAsia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□ 引荐项目营业执照或统一社会信用代码证</w:t>
            </w:r>
          </w:p>
          <w:p>
            <w:pPr>
              <w:spacing w:line="360" w:lineRule="exact"/>
              <w:ind w:left="1057" w:hanging="1108"/>
              <w:jc w:val="left"/>
              <w:textAlignment w:val="baseline"/>
              <w:rPr>
                <w:rFonts w:hint="eastAsia" w:ascii="方正仿宋_GBK" w:eastAsia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□ 招商合伙人银行账户信息（包含户名、开户行、银行账号）</w:t>
            </w:r>
          </w:p>
          <w:p>
            <w:pPr>
              <w:spacing w:line="360" w:lineRule="exact"/>
              <w:ind w:left="1057" w:hanging="1108"/>
              <w:jc w:val="left"/>
              <w:textAlignment w:val="baseline"/>
              <w:rPr>
                <w:rFonts w:hint="eastAsia" w:ascii="方正仿宋_GBK" w:eastAsia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□ 具体引荐人身份证明材料</w:t>
            </w:r>
          </w:p>
          <w:p>
            <w:pPr>
              <w:spacing w:line="360" w:lineRule="exact"/>
              <w:ind w:left="1057" w:hanging="1108"/>
              <w:jc w:val="left"/>
              <w:textAlignment w:val="baseline"/>
              <w:rPr>
                <w:rFonts w:hint="eastAsia" w:ascii="方正仿宋_GBK" w:eastAsia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□ 项目投资合同／协议书</w:t>
            </w:r>
          </w:p>
          <w:p>
            <w:pPr>
              <w:spacing w:line="360" w:lineRule="exact"/>
              <w:ind w:left="1057" w:hanging="1108"/>
              <w:jc w:val="left"/>
              <w:textAlignment w:val="baseline"/>
              <w:rPr>
                <w:rFonts w:hint="eastAsia" w:ascii="方正仿宋_GBK" w:eastAsia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□ 不动产权证</w:t>
            </w:r>
          </w:p>
          <w:p>
            <w:pPr>
              <w:spacing w:line="360" w:lineRule="exact"/>
              <w:ind w:left="1057" w:hanging="1108"/>
              <w:jc w:val="left"/>
              <w:textAlignment w:val="baseline"/>
              <w:rPr>
                <w:rFonts w:hint="eastAsia" w:ascii="方正仿宋_GBK" w:eastAsia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□ 竣工验收备案证</w:t>
            </w:r>
          </w:p>
          <w:p>
            <w:pPr>
              <w:spacing w:line="360" w:lineRule="exact"/>
              <w:ind w:left="1057" w:hanging="1108"/>
              <w:jc w:val="left"/>
              <w:textAlignment w:val="baseline"/>
              <w:rPr>
                <w:rFonts w:hint="eastAsia" w:ascii="方正仿宋_GBK" w:eastAsia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□ 固定资产投资统计证明</w:t>
            </w:r>
          </w:p>
          <w:p>
            <w:pPr>
              <w:spacing w:line="360" w:lineRule="exact"/>
              <w:ind w:left="364" w:leftChars="-16" w:hanging="414" w:hangingChars="150"/>
              <w:jc w:val="left"/>
              <w:textAlignment w:val="baseline"/>
              <w:rPr>
                <w:rFonts w:hint="eastAsia" w:ascii="方正仿宋_GBK" w:eastAsia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□ 申请引荐外资项目奖励的，应增加查验项目三年内实际外资到资证明（外汇</w:t>
            </w:r>
            <w:r>
              <w:rPr>
                <w:rFonts w:eastAsia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主管部门业务登记凭证、银行入账业务回单、银行收汇客户回单、FDI入账登记表及其他第三方专业机构出具的且法律认可的入资证明）</w:t>
            </w:r>
          </w:p>
          <w:p>
            <w:pPr>
              <w:spacing w:line="360" w:lineRule="exact"/>
              <w:ind w:left="1057" w:hanging="1108"/>
              <w:jc w:val="left"/>
              <w:textAlignment w:val="baseline"/>
              <w:rPr>
                <w:rFonts w:hint="eastAsia" w:ascii="方正仿宋_GBK" w:eastAsia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□ 引荐企业确认函（样板见附件4）</w:t>
            </w:r>
          </w:p>
          <w:p>
            <w:pPr>
              <w:spacing w:line="360" w:lineRule="exact"/>
              <w:ind w:left="1057" w:hanging="1108"/>
              <w:jc w:val="left"/>
              <w:textAlignment w:val="baseline"/>
              <w:rPr>
                <w:rFonts w:hint="eastAsia" w:ascii="方正仿宋_GBK" w:eastAsia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□ 招商合伙人承诺书（样板见附件5）</w:t>
            </w:r>
          </w:p>
          <w:p>
            <w:pPr>
              <w:spacing w:line="360" w:lineRule="exact"/>
              <w:ind w:left="1057" w:hanging="1108"/>
              <w:jc w:val="left"/>
              <w:textAlignment w:val="baseline"/>
              <w:rPr>
                <w:rFonts w:hint="eastAsia" w:eastAsia="仿宋_GB2312"/>
                <w:kern w:val="0"/>
                <w:szCs w:val="32"/>
              </w:rPr>
            </w:pPr>
            <w:r>
              <w:rPr>
                <w:rFonts w:hint="eastAsia" w:ascii="方正仿宋_GBK" w:eastAsia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□ 其他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2" w:hRule="exact"/>
        </w:trPr>
        <w:tc>
          <w:tcPr>
            <w:tcW w:w="1617" w:type="dxa"/>
            <w:vAlign w:val="center"/>
          </w:tcPr>
          <w:p>
            <w:pPr>
              <w:spacing w:line="360" w:lineRule="exact"/>
              <w:ind w:left="-51"/>
              <w:jc w:val="center"/>
              <w:textAlignment w:val="baseline"/>
              <w:rPr>
                <w:rFonts w:hint="eastAsia" w:ascii="方正仿宋_GBK" w:eastAsia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项目所在</w:t>
            </w:r>
          </w:p>
          <w:p>
            <w:pPr>
              <w:spacing w:line="360" w:lineRule="exact"/>
              <w:ind w:left="-51"/>
              <w:jc w:val="center"/>
              <w:textAlignment w:val="baseline"/>
              <w:rPr>
                <w:rFonts w:hint="eastAsia" w:ascii="方正仿宋_GBK" w:eastAsia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县（市、区）</w:t>
            </w:r>
          </w:p>
          <w:p>
            <w:pPr>
              <w:spacing w:line="360" w:lineRule="exact"/>
              <w:ind w:left="-51"/>
              <w:jc w:val="center"/>
              <w:textAlignment w:val="baseline"/>
              <w:rPr>
                <w:rFonts w:hint="eastAsia" w:ascii="方正仿宋_GBK" w:eastAsia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招商主管</w:t>
            </w:r>
          </w:p>
          <w:p>
            <w:pPr>
              <w:spacing w:line="360" w:lineRule="exact"/>
              <w:ind w:left="-51"/>
              <w:jc w:val="center"/>
              <w:textAlignment w:val="baseline"/>
              <w:rPr>
                <w:rFonts w:hint="eastAsia" w:ascii="方正仿宋_GBK" w:eastAsia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部门意见</w:t>
            </w:r>
          </w:p>
        </w:tc>
        <w:tc>
          <w:tcPr>
            <w:tcW w:w="7938" w:type="dxa"/>
            <w:gridSpan w:val="3"/>
            <w:vAlign w:val="center"/>
          </w:tcPr>
          <w:p>
            <w:pPr>
              <w:spacing w:line="360" w:lineRule="exact"/>
              <w:ind w:left="1057" w:hanging="1108"/>
              <w:jc w:val="left"/>
              <w:textAlignment w:val="baseline"/>
              <w:rPr>
                <w:rFonts w:hint="eastAsia" w:ascii="方正仿宋_GBK" w:eastAsia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2" w:hRule="exact"/>
        </w:trPr>
        <w:tc>
          <w:tcPr>
            <w:tcW w:w="1617" w:type="dxa"/>
            <w:vAlign w:val="center"/>
          </w:tcPr>
          <w:p>
            <w:pPr>
              <w:spacing w:line="360" w:lineRule="exact"/>
              <w:ind w:left="-51"/>
              <w:jc w:val="center"/>
              <w:textAlignment w:val="baseline"/>
              <w:rPr>
                <w:rFonts w:hint="eastAsia" w:ascii="方正仿宋_GBK" w:eastAsia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江门市人民政府投资促进中心意见</w:t>
            </w:r>
          </w:p>
        </w:tc>
        <w:tc>
          <w:tcPr>
            <w:tcW w:w="7938" w:type="dxa"/>
            <w:gridSpan w:val="3"/>
            <w:vAlign w:val="center"/>
          </w:tcPr>
          <w:p>
            <w:pPr>
              <w:spacing w:line="360" w:lineRule="exact"/>
              <w:ind w:left="1057" w:hanging="1108"/>
              <w:jc w:val="left"/>
              <w:textAlignment w:val="baseline"/>
              <w:rPr>
                <w:rFonts w:hint="eastAsia" w:ascii="方正仿宋_GBK" w:eastAsia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2" w:hRule="exact"/>
        </w:trPr>
        <w:tc>
          <w:tcPr>
            <w:tcW w:w="1617" w:type="dxa"/>
            <w:vAlign w:val="center"/>
          </w:tcPr>
          <w:p>
            <w:pPr>
              <w:spacing w:line="360" w:lineRule="exact"/>
              <w:ind w:left="-51"/>
              <w:jc w:val="center"/>
              <w:textAlignment w:val="baseline"/>
              <w:rPr>
                <w:rFonts w:hint="eastAsia" w:ascii="方正仿宋_GBK" w:eastAsia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江门市</w:t>
            </w:r>
          </w:p>
          <w:p>
            <w:pPr>
              <w:spacing w:line="360" w:lineRule="exact"/>
              <w:ind w:left="-51"/>
              <w:jc w:val="center"/>
              <w:textAlignment w:val="baseline"/>
              <w:rPr>
                <w:rFonts w:hint="eastAsia" w:ascii="方正仿宋_GBK" w:eastAsia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财政局</w:t>
            </w:r>
          </w:p>
          <w:p>
            <w:pPr>
              <w:spacing w:line="360" w:lineRule="exact"/>
              <w:ind w:left="-51"/>
              <w:jc w:val="center"/>
              <w:textAlignment w:val="baseline"/>
              <w:rPr>
                <w:rFonts w:hint="eastAsia" w:ascii="方正仿宋_GBK" w:eastAsia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eastAsia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意见</w:t>
            </w:r>
          </w:p>
        </w:tc>
        <w:tc>
          <w:tcPr>
            <w:tcW w:w="7938" w:type="dxa"/>
            <w:gridSpan w:val="3"/>
            <w:vAlign w:val="center"/>
          </w:tcPr>
          <w:p>
            <w:pPr>
              <w:spacing w:line="360" w:lineRule="exact"/>
              <w:ind w:left="1057" w:hanging="1108"/>
              <w:jc w:val="left"/>
              <w:textAlignment w:val="baseline"/>
              <w:rPr>
                <w:rFonts w:hint="eastAsia" w:ascii="方正仿宋_GBK" w:eastAsia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rPr>
          <w:rFonts w:ascii="方正黑体_GBK" w:hAnsi="黑体" w:eastAsia="方正黑体_GBK" w:cs="黑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方正黑体_GBK" w:hAnsi="黑体" w:eastAsia="方正黑体_GBK" w:cs="黑体"/>
          <w:color w:val="000000" w:themeColor="text1"/>
          <w:szCs w:val="24"/>
          <w14:textFill>
            <w14:solidFill>
              <w14:schemeClr w14:val="tx1"/>
            </w14:solidFill>
          </w14:textFill>
        </w:rPr>
        <w:t>附件4</w:t>
      </w:r>
    </w:p>
    <w:p>
      <w:pPr>
        <w:spacing w:line="579" w:lineRule="exact"/>
        <w:rPr>
          <w:rFonts w:ascii="Times New Roman" w:hAnsi="Times New Roman" w:eastAsia="仿宋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>
      <w:pPr>
        <w:spacing w:line="579" w:lineRule="exact"/>
        <w:jc w:val="center"/>
        <w:rPr>
          <w:rFonts w:ascii="Times New Roman" w:hAnsi="Times New Roman" w:eastAsia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引荐企业确认函</w:t>
      </w:r>
    </w:p>
    <w:p>
      <w:pPr>
        <w:spacing w:line="579" w:lineRule="exact"/>
        <w:jc w:val="center"/>
        <w:rPr>
          <w:rFonts w:ascii="Times New Roman" w:hAnsi="Times New Roman" w:eastAsia="方正楷体_GBK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楷体_GBK"/>
          <w:color w:val="000000" w:themeColor="text1"/>
          <w:szCs w:val="24"/>
          <w14:textFill>
            <w14:solidFill>
              <w14:schemeClr w14:val="tx1"/>
            </w14:solidFill>
          </w14:textFill>
        </w:rPr>
        <w:t>（样板）</w:t>
      </w:r>
    </w:p>
    <w:p>
      <w:pPr>
        <w:spacing w:line="640" w:lineRule="exact"/>
        <w:rPr>
          <w:rFonts w:ascii="Times New Roman" w:hAnsi="Times New Roman" w:eastAsia="方正仿宋_GBK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>
      <w:pPr>
        <w:spacing w:line="640" w:lineRule="exact"/>
        <w:rPr>
          <w:rFonts w:ascii="Times New Roman" w:hAnsi="Times New Roman" w:eastAsia="方正仿宋_GBK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方正仿宋_GBK"/>
          <w:color w:val="000000" w:themeColor="text1"/>
          <w:szCs w:val="24"/>
          <w14:textFill>
            <w14:solidFill>
              <w14:schemeClr w14:val="tx1"/>
            </w14:solidFill>
          </w14:textFill>
        </w:rPr>
        <w:t>江门市人民政府投资促进中心，**县（市、区）**局：</w:t>
      </w:r>
    </w:p>
    <w:p>
      <w:pPr>
        <w:spacing w:line="640" w:lineRule="exact"/>
        <w:ind w:firstLine="632" w:firstLineChars="200"/>
        <w:rPr>
          <w:rFonts w:ascii="Times New Roman" w:hAnsi="Times New Roman" w:eastAsia="方正仿宋_GBK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方正仿宋_GBK"/>
          <w:color w:val="000000" w:themeColor="text1"/>
          <w:szCs w:val="24"/>
          <w14:textFill>
            <w14:solidFill>
              <w14:schemeClr w14:val="tx1"/>
            </w14:solidFill>
          </w14:textFill>
        </w:rPr>
        <w:t>本公司确认（机构全称及统一社会信用代码证）为我司在江门市**县（市、区）投资项目的引荐方。</w:t>
      </w:r>
    </w:p>
    <w:p>
      <w:pPr>
        <w:spacing w:line="640" w:lineRule="exact"/>
        <w:ind w:firstLine="632" w:firstLineChars="200"/>
        <w:rPr>
          <w:rFonts w:ascii="Times New Roman" w:hAnsi="Times New Roman" w:eastAsia="方正仿宋_GBK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方正仿宋_GBK"/>
          <w:color w:val="000000" w:themeColor="text1"/>
          <w:szCs w:val="24"/>
          <w14:textFill>
            <w14:solidFill>
              <w14:schemeClr w14:val="tx1"/>
            </w14:solidFill>
          </w14:textFill>
        </w:rPr>
        <w:t>此函。</w:t>
      </w:r>
    </w:p>
    <w:p>
      <w:pPr>
        <w:spacing w:line="640" w:lineRule="exact"/>
        <w:ind w:left="632" w:hanging="632" w:hangingChars="200"/>
        <w:jc w:val="right"/>
        <w:rPr>
          <w:rFonts w:ascii="Times New Roman" w:hAnsi="Times New Roman" w:eastAsia="方正仿宋_GBK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>
      <w:pPr>
        <w:spacing w:line="640" w:lineRule="exact"/>
        <w:jc w:val="right"/>
        <w:rPr>
          <w:rFonts w:ascii="Times New Roman" w:hAnsi="Times New Roman" w:eastAsia="方正仿宋_GBK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方正仿宋_GBK"/>
          <w:color w:val="000000" w:themeColor="text1"/>
          <w:szCs w:val="24"/>
          <w14:textFill>
            <w14:solidFill>
              <w14:schemeClr w14:val="tx1"/>
            </w14:solidFill>
          </w14:textFill>
        </w:rPr>
        <w:t>****公司</w:t>
      </w:r>
    </w:p>
    <w:p>
      <w:pPr>
        <w:wordWrap w:val="0"/>
        <w:spacing w:line="640" w:lineRule="exact"/>
        <w:ind w:left="944" w:leftChars="299" w:firstLine="48" w:firstLineChars="15"/>
        <w:jc w:val="right"/>
        <w:rPr>
          <w:rFonts w:ascii="Times New Roman" w:hAnsi="Times New Roman" w:eastAsia="方正仿宋_GBK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方正仿宋_GBK"/>
          <w:color w:val="000000" w:themeColor="text1"/>
          <w:szCs w:val="24"/>
          <w14:textFill>
            <w14:solidFill>
              <w14:schemeClr w14:val="tx1"/>
            </w14:solidFill>
          </w14:textFill>
        </w:rPr>
        <w:t>年   月   日</w:t>
      </w:r>
    </w:p>
    <w:p>
      <w:pPr>
        <w:spacing w:line="640" w:lineRule="exact"/>
        <w:ind w:left="944" w:leftChars="299"/>
        <w:jc w:val="right"/>
        <w:rPr>
          <w:rFonts w:ascii="Times New Roman" w:hAnsi="Times New Roman" w:eastAsia="方正仿宋_GBK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>
      <w:pPr>
        <w:spacing w:line="640" w:lineRule="exact"/>
        <w:jc w:val="center"/>
        <w:rPr>
          <w:rFonts w:ascii="Times New Roman" w:hAnsi="Times New Roman" w:eastAsia="方正仿宋_GBK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方正仿宋_GBK"/>
          <w:color w:val="000000" w:themeColor="text1"/>
          <w:szCs w:val="24"/>
          <w14:textFill>
            <w14:solidFill>
              <w14:schemeClr w14:val="tx1"/>
            </w14:solidFill>
          </w14:textFill>
        </w:rPr>
        <w:t>（联系人：***，联系方式：***）</w:t>
      </w:r>
    </w:p>
    <w:p>
      <w:pPr>
        <w:spacing w:line="640" w:lineRule="exact"/>
        <w:textAlignment w:val="baseline"/>
        <w:rPr>
          <w:rFonts w:ascii="Times New Roman" w:hAnsi="Times New Roman" w:eastAsia="方正仿宋_GBK"/>
          <w:color w:val="000000" w:themeColor="text1"/>
          <w:szCs w:val="32"/>
          <w14:textFill>
            <w14:solidFill>
              <w14:schemeClr w14:val="tx1"/>
            </w14:solidFill>
          </w14:textFill>
        </w:rPr>
      </w:pPr>
    </w:p>
    <w:p>
      <w:pPr>
        <w:spacing w:line="600" w:lineRule="exact"/>
        <w:jc w:val="center"/>
        <w:outlineLvl w:val="0"/>
        <w:rPr>
          <w:rFonts w:ascii="Times New Roman" w:hAnsi="Times New Roman" w:eastAsia="方正小标宋简体"/>
          <w:b/>
          <w:bCs/>
          <w:sz w:val="44"/>
          <w:szCs w:val="32"/>
        </w:rPr>
      </w:pPr>
    </w:p>
    <w:p>
      <w:pPr>
        <w:rPr>
          <w:rFonts w:ascii="Times New Roman" w:hAnsi="Times New Roman"/>
          <w:szCs w:val="24"/>
        </w:rPr>
      </w:pPr>
    </w:p>
    <w:p>
      <w:pPr>
        <w:rPr>
          <w:rFonts w:ascii="Times New Roman" w:hAnsi="Times New Roman"/>
          <w:szCs w:val="24"/>
        </w:rPr>
      </w:pPr>
    </w:p>
    <w:p>
      <w:pPr>
        <w:rPr>
          <w:rFonts w:ascii="Times New Roman" w:hAnsi="Times New Roman"/>
          <w:szCs w:val="24"/>
        </w:rPr>
      </w:pPr>
    </w:p>
    <w:p>
      <w:pPr>
        <w:rPr>
          <w:rFonts w:hint="eastAsia" w:ascii="Times New Roman" w:hAnsi="Times New Roman"/>
          <w:szCs w:val="24"/>
        </w:rPr>
      </w:pPr>
    </w:p>
    <w:p>
      <w:pPr>
        <w:rPr>
          <w:rFonts w:hint="eastAsia" w:ascii="Times New Roman" w:hAnsi="Times New Roman"/>
          <w:szCs w:val="24"/>
        </w:rPr>
      </w:pPr>
    </w:p>
    <w:p>
      <w:pPr>
        <w:rPr>
          <w:rFonts w:hint="eastAsia" w:ascii="Times New Roman" w:hAnsi="Times New Roman"/>
          <w:szCs w:val="24"/>
        </w:rPr>
      </w:pPr>
    </w:p>
    <w:p>
      <w:pPr>
        <w:rPr>
          <w:rFonts w:ascii="Times New Roman" w:hAnsi="Times New Roman"/>
          <w:szCs w:val="24"/>
        </w:rPr>
      </w:pPr>
    </w:p>
    <w:p>
      <w:pPr>
        <w:rPr>
          <w:rFonts w:ascii="方正黑体_GBK" w:hAnsi="黑体" w:eastAsia="方正黑体_GBK" w:cs="黑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方正黑体_GBK" w:hAnsi="黑体" w:eastAsia="方正黑体_GBK" w:cs="黑体"/>
          <w:color w:val="000000" w:themeColor="text1"/>
          <w:szCs w:val="24"/>
          <w14:textFill>
            <w14:solidFill>
              <w14:schemeClr w14:val="tx1"/>
            </w14:solidFill>
          </w14:textFill>
        </w:rPr>
        <w:t>附件5</w:t>
      </w:r>
    </w:p>
    <w:p>
      <w:pPr>
        <w:spacing w:line="579" w:lineRule="exact"/>
        <w:rPr>
          <w:rFonts w:ascii="Times New Roman" w:hAnsi="Times New Roman" w:eastAsia="仿宋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>
      <w:pPr>
        <w:spacing w:line="579" w:lineRule="exact"/>
        <w:jc w:val="center"/>
        <w:rPr>
          <w:rFonts w:ascii="Times New Roman" w:hAnsi="Times New Roman" w:eastAsia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招商合伙人承诺书</w:t>
      </w:r>
    </w:p>
    <w:p>
      <w:pPr>
        <w:spacing w:line="579" w:lineRule="exact"/>
        <w:jc w:val="center"/>
        <w:rPr>
          <w:rFonts w:ascii="Times New Roman" w:hAnsi="Times New Roman" w:eastAsia="方正楷体_GBK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楷体_GBK"/>
          <w:color w:val="000000" w:themeColor="text1"/>
          <w:szCs w:val="24"/>
          <w14:textFill>
            <w14:solidFill>
              <w14:schemeClr w14:val="tx1"/>
            </w14:solidFill>
          </w14:textFill>
        </w:rPr>
        <w:t>（样板）</w:t>
      </w:r>
    </w:p>
    <w:p>
      <w:pPr>
        <w:spacing w:line="600" w:lineRule="exact"/>
        <w:rPr>
          <w:rFonts w:ascii="Times New Roman" w:hAnsi="Times New Roman" w:eastAsia="方正仿宋_GBK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>
      <w:pPr>
        <w:spacing w:line="600" w:lineRule="exact"/>
        <w:rPr>
          <w:rFonts w:ascii="Times New Roman" w:hAnsi="Times New Roman" w:eastAsia="方正仿宋_GBK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方正仿宋_GBK"/>
          <w:color w:val="000000" w:themeColor="text1"/>
          <w:szCs w:val="24"/>
          <w14:textFill>
            <w14:solidFill>
              <w14:schemeClr w14:val="tx1"/>
            </w14:solidFill>
          </w14:textFill>
        </w:rPr>
        <w:t>江门市人民政府投资促进中心，**县（市、区）**局：</w:t>
      </w:r>
    </w:p>
    <w:p>
      <w:pPr>
        <w:spacing w:line="600" w:lineRule="exact"/>
        <w:ind w:firstLine="632" w:firstLineChars="200"/>
        <w:rPr>
          <w:rFonts w:ascii="Times New Roman" w:hAnsi="Times New Roman" w:eastAsia="方正仿宋_GBK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/>
          <w:color w:val="000000" w:themeColor="text1"/>
          <w:szCs w:val="24"/>
          <w14:textFill>
            <w14:solidFill>
              <w14:schemeClr w14:val="tx1"/>
            </w14:solidFill>
          </w14:textFill>
        </w:rPr>
        <w:t>机构全称</w:t>
      </w:r>
      <w:r>
        <w:rPr>
          <w:rFonts w:ascii="Times New Roman" w:hAnsi="Times New Roman" w:eastAsia="方正仿宋_GBK"/>
          <w:color w:val="000000" w:themeColor="text1"/>
          <w:szCs w:val="24"/>
          <w14:textFill>
            <w14:solidFill>
              <w14:schemeClr w14:val="tx1"/>
            </w14:solidFill>
          </w14:textFill>
        </w:rPr>
        <w:t>（统一社会信用代码）郑重承诺：在引荐项目（统一社会信用代码：        ）过程中，认真履行项目招商合伙人工作职责，所提供的申领材料真实有效，绝不提供虚假材料、违规骗取奖励资金，否则无条件全额退回全部奖励资金，并承担相关行政、法律责任。</w:t>
      </w:r>
    </w:p>
    <w:p>
      <w:pPr>
        <w:spacing w:line="600" w:lineRule="exact"/>
        <w:ind w:firstLine="632" w:firstLineChars="200"/>
        <w:rPr>
          <w:rFonts w:ascii="Times New Roman" w:hAnsi="Times New Roman" w:eastAsia="方正仿宋_GBK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方正仿宋_GBK"/>
          <w:color w:val="000000" w:themeColor="text1"/>
          <w:szCs w:val="24"/>
          <w14:textFill>
            <w14:solidFill>
              <w14:schemeClr w14:val="tx1"/>
            </w14:solidFill>
          </w14:textFill>
        </w:rPr>
        <w:t>特此承诺。</w:t>
      </w:r>
    </w:p>
    <w:p>
      <w:pPr>
        <w:spacing w:line="600" w:lineRule="exact"/>
        <w:ind w:left="944" w:leftChars="299" w:firstLine="48" w:firstLineChars="15"/>
        <w:jc w:val="right"/>
        <w:rPr>
          <w:rFonts w:ascii="Times New Roman" w:hAnsi="Times New Roman" w:eastAsia="方正仿宋_GBK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>
      <w:pPr>
        <w:wordWrap w:val="0"/>
        <w:spacing w:line="600" w:lineRule="exact"/>
        <w:ind w:left="944" w:leftChars="299" w:firstLine="48" w:firstLineChars="15"/>
        <w:jc w:val="right"/>
        <w:rPr>
          <w:rFonts w:ascii="Times New Roman" w:hAnsi="Times New Roman" w:eastAsia="方正仿宋_GBK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方正仿宋_GBK"/>
          <w:color w:val="000000" w:themeColor="text1"/>
          <w:szCs w:val="24"/>
          <w14:textFill>
            <w14:solidFill>
              <w14:schemeClr w14:val="tx1"/>
            </w14:solidFill>
          </w14:textFill>
        </w:rPr>
        <w:t>招商合伙人（盖章）：</w:t>
      </w:r>
      <w:r>
        <w:rPr>
          <w:rFonts w:hint="eastAsia" w:ascii="Times New Roman" w:hAnsi="Times New Roman" w:eastAsia="方正仿宋_GBK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       </w:t>
      </w:r>
    </w:p>
    <w:p>
      <w:pPr>
        <w:spacing w:line="600" w:lineRule="exact"/>
        <w:ind w:left="944" w:leftChars="299" w:firstLine="48" w:firstLineChars="15"/>
        <w:jc w:val="right"/>
        <w:rPr>
          <w:rFonts w:ascii="Times New Roman" w:hAnsi="Times New Roman" w:eastAsia="方正仿宋_GBK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方正仿宋_GBK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年 </w:t>
      </w:r>
      <w:r>
        <w:rPr>
          <w:rFonts w:hint="eastAsia" w:ascii="Times New Roman" w:hAnsi="Times New Roman" w:eastAsia="方正仿宋_GBK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eastAsia="方正仿宋_GBK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月 </w:t>
      </w:r>
      <w:r>
        <w:rPr>
          <w:rFonts w:hint="eastAsia" w:ascii="Times New Roman" w:hAnsi="Times New Roman" w:eastAsia="方正仿宋_GBK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eastAsia="方正仿宋_GBK"/>
          <w:color w:val="000000" w:themeColor="text1"/>
          <w:szCs w:val="24"/>
          <w14:textFill>
            <w14:solidFill>
              <w14:schemeClr w14:val="tx1"/>
            </w14:solidFill>
          </w14:textFill>
        </w:rPr>
        <w:t>日</w:t>
      </w:r>
    </w:p>
    <w:p>
      <w:pPr>
        <w:spacing w:line="600" w:lineRule="exact"/>
        <w:ind w:left="944" w:leftChars="299" w:firstLine="48" w:firstLineChars="15"/>
        <w:jc w:val="right"/>
        <w:rPr>
          <w:rFonts w:ascii="Times New Roman" w:hAnsi="Times New Roman" w:eastAsia="方正仿宋_GBK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>
      <w:pPr>
        <w:spacing w:line="600" w:lineRule="exact"/>
        <w:ind w:left="944" w:leftChars="299"/>
        <w:jc w:val="right"/>
        <w:rPr>
          <w:rFonts w:ascii="Times New Roman" w:hAnsi="Times New Roman" w:eastAsia="方正仿宋_GBK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>
      <w:pPr>
        <w:spacing w:line="600" w:lineRule="exact"/>
        <w:jc w:val="center"/>
        <w:rPr>
          <w:rFonts w:ascii="Times New Roman" w:hAnsi="Times New Roman" w:eastAsia="方正仿宋_GBK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方正仿宋_GBK"/>
          <w:color w:val="000000" w:themeColor="text1"/>
          <w:szCs w:val="24"/>
          <w14:textFill>
            <w14:solidFill>
              <w14:schemeClr w14:val="tx1"/>
            </w14:solidFill>
          </w14:textFill>
        </w:rPr>
        <w:t>（联系人：***，联系方式：***）</w:t>
      </w:r>
    </w:p>
    <w:p>
      <w:pPr>
        <w:rPr>
          <w:rFonts w:ascii="黑体" w:hAnsi="黑体" w:eastAsia="黑体" w:cs="黑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>
      <w:pPr>
        <w:rPr>
          <w:rFonts w:ascii="方正黑体_GBK" w:hAnsi="黑体" w:eastAsia="方正黑体_GBK" w:cs="黑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>
      <w:pPr>
        <w:rPr>
          <w:rFonts w:hint="eastAsia" w:ascii="方正黑体_GBK" w:hAnsi="黑体" w:eastAsia="方正黑体_GBK" w:cs="黑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>
      <w:pPr>
        <w:rPr>
          <w:rFonts w:hint="eastAsia" w:ascii="方正黑体_GBK" w:hAnsi="黑体" w:eastAsia="方正黑体_GBK" w:cs="黑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>
      <w:pPr>
        <w:rPr>
          <w:rFonts w:ascii="方正黑体_GBK" w:hAnsi="黑体" w:eastAsia="方正黑体_GBK" w:cs="黑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>
      <w:pPr>
        <w:rPr>
          <w:rFonts w:ascii="方正黑体_GBK" w:hAnsi="黑体" w:eastAsia="方正黑体_GBK" w:cs="黑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方正黑体_GBK" w:hAnsi="黑体" w:eastAsia="方正黑体_GBK" w:cs="黑体"/>
          <w:color w:val="000000" w:themeColor="text1"/>
          <w:szCs w:val="24"/>
          <w14:textFill>
            <w14:solidFill>
              <w14:schemeClr w14:val="tx1"/>
            </w14:solidFill>
          </w14:textFill>
        </w:rPr>
        <w:t>附件6</w:t>
      </w:r>
    </w:p>
    <w:p>
      <w:pPr>
        <w:rPr>
          <w:rFonts w:ascii="方正黑体_GBK" w:hAnsi="黑体" w:eastAsia="方正黑体_GBK" w:cs="黑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>
      <w:pPr>
        <w:spacing w:line="660" w:lineRule="exact"/>
        <w:jc w:val="center"/>
        <w:textAlignment w:val="baseline"/>
        <w:rPr>
          <w:rFonts w:ascii="Times New Roman" w:hAnsi="Times New Roman" w:eastAsia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名词解释</w:t>
      </w:r>
    </w:p>
    <w:p>
      <w:pPr>
        <w:ind w:firstLine="632" w:firstLineChars="200"/>
        <w:rPr>
          <w:rFonts w:ascii="Times New Roman" w:hAnsi="Times New Roman" w:eastAsia="方正仿宋_GBK"/>
          <w:color w:val="000000" w:themeColor="text1"/>
          <w:szCs w:val="32"/>
          <w14:textFill>
            <w14:solidFill>
              <w14:schemeClr w14:val="tx1"/>
            </w14:solidFill>
          </w14:textFill>
        </w:rPr>
      </w:pPr>
    </w:p>
    <w:p>
      <w:pPr>
        <w:ind w:firstLine="632" w:firstLineChars="200"/>
        <w:rPr>
          <w:rFonts w:ascii="Times New Roman" w:hAnsi="Times New Roman" w:eastAsia="方正仿宋_GBK"/>
          <w:color w:val="000000" w:themeColor="text1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方正仿宋_GBK"/>
          <w:color w:val="000000" w:themeColor="text1"/>
          <w:szCs w:val="32"/>
          <w14:textFill>
            <w14:solidFill>
              <w14:schemeClr w14:val="tx1"/>
            </w14:solidFill>
          </w14:textFill>
        </w:rPr>
        <w:t>一、本办法所称固定资产投资，包括土地、厂房购置款（包括由地方国有企业代建并且项目方承诺回购的投资内容）、工程建设安装费用、设备购置款。</w:t>
      </w:r>
    </w:p>
    <w:p>
      <w:pPr>
        <w:ind w:firstLine="632" w:firstLineChars="200"/>
        <w:rPr>
          <w:rFonts w:ascii="Times New Roman" w:hAnsi="Times New Roman" w:eastAsia="方正仿宋_GBK"/>
          <w:color w:val="000000" w:themeColor="text1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方正仿宋_GBK"/>
          <w:color w:val="000000" w:themeColor="text1"/>
          <w:szCs w:val="32"/>
          <w14:textFill>
            <w14:solidFill>
              <w14:schemeClr w14:val="tx1"/>
            </w14:solidFill>
          </w14:textFill>
        </w:rPr>
        <w:t>二、</w:t>
      </w:r>
      <w:r>
        <w:rPr>
          <w:rFonts w:hint="eastAsia" w:ascii="Times New Roman" w:hAnsi="Times New Roman" w:eastAsia="方正仿宋_GBK"/>
          <w:color w:val="000000" w:themeColor="text1"/>
          <w:szCs w:val="32"/>
          <w14:textFill>
            <w14:solidFill>
              <w14:schemeClr w14:val="tx1"/>
            </w14:solidFill>
          </w14:textFill>
        </w:rPr>
        <w:t>本办法所称动工，是指项目取得施工许可证并纳入本地统计。</w:t>
      </w:r>
    </w:p>
    <w:p>
      <w:pPr>
        <w:ind w:firstLine="632" w:firstLineChars="200"/>
        <w:rPr>
          <w:rFonts w:ascii="Times New Roman" w:hAnsi="Times New Roman" w:eastAsia="方正仿宋_GBK"/>
          <w:color w:val="000000" w:themeColor="text1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方正仿宋_GBK"/>
          <w:color w:val="000000" w:themeColor="text1"/>
          <w:szCs w:val="32"/>
          <w14:textFill>
            <w14:solidFill>
              <w14:schemeClr w14:val="tx1"/>
            </w14:solidFill>
          </w14:textFill>
        </w:rPr>
        <w:t>三、</w:t>
      </w:r>
      <w:r>
        <w:rPr>
          <w:rFonts w:hint="eastAsia" w:ascii="Times New Roman" w:hAnsi="Times New Roman" w:eastAsia="方正仿宋_GBK"/>
          <w:color w:val="000000" w:themeColor="text1"/>
          <w:szCs w:val="32"/>
          <w14:textFill>
            <w14:solidFill>
              <w14:schemeClr w14:val="tx1"/>
            </w14:solidFill>
          </w14:textFill>
        </w:rPr>
        <w:t>本办法所称专精特新</w:t>
      </w:r>
      <w:r>
        <w:rPr>
          <w:rFonts w:hint="eastAsia" w:ascii="Times New Roman" w:hAnsi="Times New Roman" w:eastAsia="方正仿宋_GBK"/>
          <w:color w:val="000000" w:themeColor="text1"/>
          <w:szCs w:val="32"/>
          <w:lang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eastAsia" w:ascii="Times New Roman" w:hAnsi="Times New Roman" w:eastAsia="方正仿宋_GBK"/>
          <w:color w:val="000000" w:themeColor="text1"/>
          <w:szCs w:val="32"/>
          <w14:textFill>
            <w14:solidFill>
              <w14:schemeClr w14:val="tx1"/>
            </w14:solidFill>
          </w14:textFill>
        </w:rPr>
        <w:t>小巨人</w:t>
      </w:r>
      <w:r>
        <w:rPr>
          <w:rFonts w:hint="eastAsia" w:ascii="Times New Roman" w:hAnsi="Times New Roman" w:eastAsia="方正仿宋_GBK"/>
          <w:color w:val="000000" w:themeColor="text1"/>
          <w:szCs w:val="32"/>
          <w:lang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eastAsia" w:ascii="Times New Roman" w:hAnsi="Times New Roman" w:eastAsia="方正仿宋_GBK"/>
          <w:color w:val="000000" w:themeColor="text1"/>
          <w:szCs w:val="32"/>
          <w14:textFill>
            <w14:solidFill>
              <w14:schemeClr w14:val="tx1"/>
            </w14:solidFill>
          </w14:textFill>
        </w:rPr>
        <w:t>企业，是指经过国家工信部认定的，具备经营管理能力好、专业化程度高、创新能力优、在国内市场占据领先地位4个条件的专精特新中小企业。</w:t>
      </w:r>
    </w:p>
    <w:p>
      <w:pPr>
        <w:ind w:firstLine="632" w:firstLineChars="200"/>
        <w:rPr>
          <w:rFonts w:ascii="Times New Roman" w:hAnsi="Times New Roman" w:eastAsia="方正仿宋_GBK"/>
          <w:color w:val="000000" w:themeColor="text1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方正仿宋_GBK"/>
          <w:color w:val="000000" w:themeColor="text1"/>
          <w:szCs w:val="32"/>
          <w14:textFill>
            <w14:solidFill>
              <w14:schemeClr w14:val="tx1"/>
            </w14:solidFill>
          </w14:textFill>
        </w:rPr>
        <w:t>四</w:t>
      </w:r>
      <w:r>
        <w:rPr>
          <w:rFonts w:hint="eastAsia" w:ascii="Times New Roman" w:hAnsi="Times New Roman" w:eastAsia="方正仿宋_GBK"/>
          <w:color w:val="000000" w:themeColor="text1"/>
          <w:szCs w:val="32"/>
          <w14:textFill>
            <w14:solidFill>
              <w14:schemeClr w14:val="tx1"/>
            </w14:solidFill>
          </w14:textFill>
        </w:rPr>
        <w:t>、本办法所称制造业单项冠军企业，是经工信部门认定的，满足《制造业单项冠军企业认定管理办法》条件的，长期专注于制造业特定细分领域，生产技术或工艺水平国际先进,单项产品（生产性服务）市场占有率位居全球前列的企业。</w:t>
      </w:r>
    </w:p>
    <w:p>
      <w:pPr>
        <w:ind w:firstLine="632" w:firstLineChars="200"/>
        <w:rPr>
          <w:rFonts w:ascii="Times New Roman" w:hAnsi="Times New Roman" w:eastAsia="方正仿宋_GBK"/>
          <w:color w:val="000000" w:themeColor="text1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/>
          <w:color w:val="000000" w:themeColor="text1"/>
          <w:szCs w:val="32"/>
          <w14:textFill>
            <w14:solidFill>
              <w14:schemeClr w14:val="tx1"/>
            </w14:solidFill>
          </w14:textFill>
        </w:rPr>
        <w:t>五、本办法所称独角兽企业，是指成立时间在10年以内、市场估值在10亿美元以上、已获得私募基金但还未在金融市场上市的企业。</w:t>
      </w:r>
    </w:p>
    <w:p>
      <w:pPr>
        <w:ind w:firstLine="632" w:firstLineChars="200"/>
        <w:rPr>
          <w:rFonts w:ascii="Times New Roman" w:hAnsi="Times New Roman" w:eastAsia="方正仿宋_GBK"/>
          <w:color w:val="000000" w:themeColor="text1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/>
          <w:color w:val="000000" w:themeColor="text1"/>
          <w:szCs w:val="32"/>
          <w14:textFill>
            <w14:solidFill>
              <w14:schemeClr w14:val="tx1"/>
            </w14:solidFill>
          </w14:textFill>
        </w:rPr>
        <w:t>六</w:t>
      </w:r>
      <w:r>
        <w:rPr>
          <w:rFonts w:ascii="Times New Roman" w:hAnsi="Times New Roman" w:eastAsia="方正仿宋_GBK"/>
          <w:color w:val="000000" w:themeColor="text1"/>
          <w:szCs w:val="32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Times New Roman" w:hAnsi="Times New Roman" w:eastAsia="方正仿宋_GBK"/>
          <w:color w:val="000000" w:themeColor="text1"/>
          <w:szCs w:val="32"/>
          <w14:textFill>
            <w14:solidFill>
              <w14:schemeClr w14:val="tx1"/>
            </w14:solidFill>
          </w14:textFill>
        </w:rPr>
        <w:t>本办法所称瞪羚企业，是指起始年收入不低于500万美元，连续4年增长率不低于20%的</w:t>
      </w:r>
      <w:bookmarkStart w:id="0" w:name="_GoBack"/>
      <w:bookmarkEnd w:id="0"/>
      <w:r>
        <w:rPr>
          <w:rFonts w:hint="eastAsia" w:ascii="Times New Roman" w:hAnsi="Times New Roman" w:eastAsia="方正仿宋_GBK"/>
          <w:color w:val="000000" w:themeColor="text1"/>
          <w:szCs w:val="32"/>
          <w14:textFill>
            <w14:solidFill>
              <w14:schemeClr w14:val="tx1"/>
            </w14:solidFill>
          </w14:textFill>
        </w:rPr>
        <w:t>企业。</w:t>
      </w:r>
    </w:p>
    <w:sectPr>
      <w:footerReference r:id="rId4" w:type="default"/>
      <w:headerReference r:id="rId3" w:type="even"/>
      <w:footerReference r:id="rId5" w:type="even"/>
      <w:pgSz w:w="11906" w:h="16838"/>
      <w:pgMar w:top="1418" w:right="1474" w:bottom="1418" w:left="1588" w:header="851" w:footer="964" w:gutter="0"/>
      <w:cols w:space="720" w:num="1"/>
      <w:docGrid w:type="linesAndChar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uto" w:vAnchor="text" w:hAnchor="margin" w:xAlign="outside" w:y="1"/>
      <w:rPr>
        <w:rStyle w:val="9"/>
        <w:rFonts w:hint="eastAsia" w:ascii="宋体" w:eastAsia="宋体"/>
        <w:sz w:val="24"/>
        <w:szCs w:val="24"/>
      </w:rPr>
    </w:pPr>
    <w:r>
      <w:rPr>
        <w:rStyle w:val="9"/>
        <w:rFonts w:ascii="宋体" w:hAnsi="宋体"/>
        <w:sz w:val="24"/>
        <w:szCs w:val="24"/>
      </w:rPr>
      <w:t>—</w:t>
    </w:r>
    <w:r>
      <w:rPr>
        <w:rStyle w:val="9"/>
        <w:rFonts w:hint="eastAsia" w:ascii="宋体" w:hAnsi="宋体"/>
        <w:sz w:val="24"/>
        <w:szCs w:val="24"/>
      </w:rPr>
      <w:t xml:space="preserve"> </w:t>
    </w:r>
    <w:r>
      <w:rPr>
        <w:rStyle w:val="9"/>
        <w:rFonts w:ascii="Times New Roman" w:hAnsi="Times New Roman"/>
        <w:sz w:val="24"/>
        <w:szCs w:val="24"/>
      </w:rPr>
      <w:fldChar w:fldCharType="begin"/>
    </w:r>
    <w:r>
      <w:rPr>
        <w:rStyle w:val="9"/>
        <w:rFonts w:ascii="Times New Roman" w:hAnsi="Times New Roman"/>
        <w:sz w:val="24"/>
        <w:szCs w:val="24"/>
      </w:rPr>
      <w:instrText xml:space="preserve">PAGE  </w:instrText>
    </w:r>
    <w:r>
      <w:rPr>
        <w:rStyle w:val="9"/>
        <w:rFonts w:ascii="Times New Roman" w:hAnsi="Times New Roman"/>
        <w:sz w:val="24"/>
        <w:szCs w:val="24"/>
      </w:rPr>
      <w:fldChar w:fldCharType="separate"/>
    </w:r>
    <w:r>
      <w:rPr>
        <w:rStyle w:val="9"/>
        <w:rFonts w:ascii="Times New Roman" w:hAnsi="Times New Roman"/>
        <w:sz w:val="24"/>
        <w:szCs w:val="24"/>
      </w:rPr>
      <w:t>13</w:t>
    </w:r>
    <w:r>
      <w:rPr>
        <w:rStyle w:val="9"/>
        <w:rFonts w:ascii="Times New Roman" w:hAnsi="Times New Roman"/>
        <w:sz w:val="24"/>
        <w:szCs w:val="24"/>
      </w:rPr>
      <w:fldChar w:fldCharType="end"/>
    </w:r>
    <w:r>
      <w:rPr>
        <w:rStyle w:val="9"/>
        <w:rFonts w:hint="eastAsia" w:ascii="Times New Roman" w:hAnsi="Times New Roman"/>
        <w:sz w:val="24"/>
        <w:szCs w:val="24"/>
      </w:rPr>
      <w:t xml:space="preserve"> </w:t>
    </w:r>
    <w:r>
      <w:rPr>
        <w:rStyle w:val="9"/>
        <w:rFonts w:ascii="宋体" w:hAnsi="宋体"/>
        <w:sz w:val="24"/>
        <w:szCs w:val="24"/>
      </w:rPr>
      <w:t>—</w:t>
    </w:r>
  </w:p>
  <w:p>
    <w:pPr>
      <w:pStyle w:val="3"/>
      <w:ind w:right="360" w:firstLine="360"/>
      <w:rPr>
        <w:rFonts w:hint="eastAsia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uto" w:vAnchor="text" w:hAnchor="margin" w:xAlign="outside" w:y="1"/>
      <w:rPr>
        <w:rStyle w:val="9"/>
        <w:rFonts w:hint="eastAsia"/>
      </w:rPr>
    </w:pPr>
    <w:r>
      <w:rPr>
        <w:rStyle w:val="9"/>
      </w:rPr>
      <w:fldChar w:fldCharType="begin"/>
    </w:r>
    <w:r>
      <w:rPr>
        <w:rStyle w:val="9"/>
      </w:rPr>
      <w:instrText xml:space="preserve">PAGE  </w:instrText>
    </w:r>
    <w:r>
      <w:rPr>
        <w:rStyle w:val="9"/>
      </w:rPr>
      <w:fldChar w:fldCharType="end"/>
    </w:r>
  </w:p>
  <w:p>
    <w:pPr>
      <w:pStyle w:val="3"/>
      <w:ind w:right="360" w:firstLine="360"/>
      <w:rPr>
        <w:rFonts w:hint="eastAsia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true"/>
  <w:bordersDoNotSurroundFooter w:val="true"/>
  <w:documentProtection w:enforcement="0"/>
  <w:defaultTabStop w:val="420"/>
  <w:drawingGridHorizontalSpacing w:val="158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JmMDA0MGE5NWQ2YzNkYWIyYzczNmNhYzlkZTMyMTkifQ=="/>
  </w:docVars>
  <w:rsids>
    <w:rsidRoot w:val="5D2F48C5"/>
    <w:rsid w:val="00011A49"/>
    <w:rsid w:val="0003308B"/>
    <w:rsid w:val="00054518"/>
    <w:rsid w:val="0008782D"/>
    <w:rsid w:val="000B2422"/>
    <w:rsid w:val="000B6856"/>
    <w:rsid w:val="000F6C4A"/>
    <w:rsid w:val="00146EEF"/>
    <w:rsid w:val="00191BD3"/>
    <w:rsid w:val="001A3B69"/>
    <w:rsid w:val="001E5244"/>
    <w:rsid w:val="002051DD"/>
    <w:rsid w:val="00211F91"/>
    <w:rsid w:val="0021682E"/>
    <w:rsid w:val="002173F1"/>
    <w:rsid w:val="0025780E"/>
    <w:rsid w:val="002C36E8"/>
    <w:rsid w:val="002F650A"/>
    <w:rsid w:val="0030414F"/>
    <w:rsid w:val="00317D67"/>
    <w:rsid w:val="003200BB"/>
    <w:rsid w:val="003C2C36"/>
    <w:rsid w:val="003C6F8F"/>
    <w:rsid w:val="004228C4"/>
    <w:rsid w:val="0044613F"/>
    <w:rsid w:val="0046050C"/>
    <w:rsid w:val="00496B08"/>
    <w:rsid w:val="004D2225"/>
    <w:rsid w:val="0050626A"/>
    <w:rsid w:val="0050797B"/>
    <w:rsid w:val="005614FD"/>
    <w:rsid w:val="00562699"/>
    <w:rsid w:val="00570386"/>
    <w:rsid w:val="00594151"/>
    <w:rsid w:val="00623516"/>
    <w:rsid w:val="00647BFB"/>
    <w:rsid w:val="00666181"/>
    <w:rsid w:val="00671D0A"/>
    <w:rsid w:val="00673151"/>
    <w:rsid w:val="0068157E"/>
    <w:rsid w:val="006C5FDA"/>
    <w:rsid w:val="00745EE7"/>
    <w:rsid w:val="00756DE8"/>
    <w:rsid w:val="007C0983"/>
    <w:rsid w:val="008417E1"/>
    <w:rsid w:val="008527F0"/>
    <w:rsid w:val="008576F4"/>
    <w:rsid w:val="00867EFD"/>
    <w:rsid w:val="008702DD"/>
    <w:rsid w:val="00894501"/>
    <w:rsid w:val="008A0D44"/>
    <w:rsid w:val="008A7205"/>
    <w:rsid w:val="008C1396"/>
    <w:rsid w:val="008D2A87"/>
    <w:rsid w:val="008E6077"/>
    <w:rsid w:val="00921710"/>
    <w:rsid w:val="00953890"/>
    <w:rsid w:val="009B2776"/>
    <w:rsid w:val="00A417E8"/>
    <w:rsid w:val="00A47789"/>
    <w:rsid w:val="00A66094"/>
    <w:rsid w:val="00A965E1"/>
    <w:rsid w:val="00AA56CB"/>
    <w:rsid w:val="00B3785F"/>
    <w:rsid w:val="00BB02CF"/>
    <w:rsid w:val="00BF433E"/>
    <w:rsid w:val="00C71E1D"/>
    <w:rsid w:val="00CB2DB7"/>
    <w:rsid w:val="00CB46DA"/>
    <w:rsid w:val="00CC2FEA"/>
    <w:rsid w:val="00D062C1"/>
    <w:rsid w:val="00D257C9"/>
    <w:rsid w:val="00D33C9B"/>
    <w:rsid w:val="00D42079"/>
    <w:rsid w:val="00D45147"/>
    <w:rsid w:val="00D71C6A"/>
    <w:rsid w:val="00DF03FE"/>
    <w:rsid w:val="00E1189C"/>
    <w:rsid w:val="00E336F6"/>
    <w:rsid w:val="00E7590D"/>
    <w:rsid w:val="00EF7F36"/>
    <w:rsid w:val="00F045C2"/>
    <w:rsid w:val="00F132EF"/>
    <w:rsid w:val="00F90159"/>
    <w:rsid w:val="00FC7A44"/>
    <w:rsid w:val="00FD5C96"/>
    <w:rsid w:val="00FE115C"/>
    <w:rsid w:val="0B622B01"/>
    <w:rsid w:val="0BB9395A"/>
    <w:rsid w:val="16C32571"/>
    <w:rsid w:val="23910E37"/>
    <w:rsid w:val="2983089D"/>
    <w:rsid w:val="479412D2"/>
    <w:rsid w:val="482B2B5E"/>
    <w:rsid w:val="5D2F48C5"/>
    <w:rsid w:val="5FFAD61B"/>
    <w:rsid w:val="61F27F37"/>
    <w:rsid w:val="6543333A"/>
    <w:rsid w:val="7223306A"/>
    <w:rsid w:val="ED632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32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eastAsia="仿宋"/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eastAsia="仿宋"/>
      <w:sz w:val="18"/>
      <w:szCs w:val="18"/>
    </w:rPr>
  </w:style>
  <w:style w:type="paragraph" w:styleId="5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32"/>
    </w:rPr>
  </w:style>
  <w:style w:type="table" w:styleId="7">
    <w:name w:val="Table Grid"/>
    <w:basedOn w:val="6"/>
    <w:qFormat/>
    <w:uiPriority w:val="0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page number"/>
    <w:qFormat/>
    <w:uiPriority w:val="0"/>
  </w:style>
  <w:style w:type="paragraph" w:styleId="10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1">
    <w:name w:val="批注框文本 Char"/>
    <w:basedOn w:val="8"/>
    <w:link w:val="2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paragraph" w:customStyle="1" w:styleId="12">
    <w:name w:val="_Style 4"/>
    <w:basedOn w:val="1"/>
    <w:qFormat/>
    <w:uiPriority w:val="0"/>
    <w:rPr>
      <w:rFonts w:ascii="宋体" w:hAnsi="宋体" w:eastAsia="仿宋_GB2312" w:cs="Courier New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江门市商务局</Company>
  <Pages>13</Pages>
  <Words>683</Words>
  <Characters>3894</Characters>
  <Lines>32</Lines>
  <Paragraphs>9</Paragraphs>
  <TotalTime>11</TotalTime>
  <ScaleCrop>false</ScaleCrop>
  <LinksUpToDate>false</LinksUpToDate>
  <CharactersWithSpaces>4568</CharactersWithSpaces>
  <Application>WPS Office_11.8.2.9958_F1E327BC-269C-435d-A152-05C5408002CA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2023-10-12T23:47:00Z</dcterms:created>
  <dc:creator>新青年小麦</dc:creator>
  <cp:lastModifiedBy>greatwall</cp:lastModifiedBy>
  <cp:lastPrinted>2023-10-26T17:23:00Z</cp:lastPrinted>
  <dcterms:modified xsi:type="dcterms:W3CDTF">2025-03-24T16:00:40Z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2052-11.8.2.9958</vt:lpwstr>
  </property>
  <property fmtid="{D5CDD505-2E9C-101B-9397-08002B2CF9AE}" pid="3" name="ICV">
    <vt:lpwstr>DF4FCE2BBF4C06E8598B40654A52B69C</vt:lpwstr>
  </property>
</Properties>
</file>