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left"/>
        <w:textAlignment w:val="auto"/>
        <w:rPr>
          <w:rFonts w:hint="eastAsia" w:hAnsi="仿宋_GB2312" w:eastAsia="仿宋_GB2312" w:cs="宋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附件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eastAsia" w:ascii="宋体" w:hAnsi="宋体" w:cs="宋体"/>
          <w:b/>
          <w:spacing w:val="100"/>
          <w:kern w:val="0"/>
          <w:sz w:val="36"/>
          <w:szCs w:val="36"/>
        </w:rPr>
      </w:pPr>
      <w:r>
        <w:rPr>
          <w:rFonts w:hint="eastAsia" w:ascii="宋体" w:hAnsi="宋体" w:cs="宋体"/>
          <w:b/>
          <w:spacing w:val="100"/>
          <w:kern w:val="0"/>
          <w:sz w:val="36"/>
          <w:szCs w:val="36"/>
        </w:rPr>
        <w:t>体检须知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eastAsia" w:ascii="宋体" w:hAnsi="宋体" w:cs="宋体"/>
          <w:b/>
          <w:spacing w:val="100"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一、体检对象应到指定医院进行体检，其它医疗单位的检查结果一律无效。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二、严禁弄虚作假、冒名顶替。如隐瞒病史影响体检结果的，后果自负。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三、体检表上贴本人近期二寸免冠照片</w:t>
      </w:r>
      <w:r>
        <w:rPr>
          <w:rFonts w:hint="eastAsia" w:ascii="仿宋_GB2312" w:hAnsi="宋体" w:eastAsia="仿宋_GB2312"/>
          <w:kern w:val="0"/>
          <w:sz w:val="28"/>
          <w:szCs w:val="28"/>
        </w:rPr>
        <w:t>1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张。体检表第</w:t>
      </w:r>
      <w:r>
        <w:rPr>
          <w:rFonts w:hint="eastAsia" w:ascii="仿宋_GB2312" w:hAnsi="宋体" w:eastAsia="仿宋_GB2312"/>
          <w:kern w:val="0"/>
          <w:sz w:val="28"/>
          <w:szCs w:val="28"/>
        </w:rPr>
        <w:t>3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页除个人信息部分栏目外由本人填写（用黑色签字笔或钢笔），要求字迹清楚，无涂改；病史部分要如实、逐项填齐，不能遗漏。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四、体检前一天注意休息，勿熬夜，不饮酒，避免剧烈运动。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五、体检当天需进行采血、</w:t>
      </w:r>
      <w:r>
        <w:rPr>
          <w:rFonts w:hint="eastAsia" w:ascii="仿宋_GB2312" w:hAnsi="宋体" w:eastAsia="仿宋_GB2312"/>
          <w:kern w:val="0"/>
          <w:sz w:val="28"/>
          <w:szCs w:val="28"/>
        </w:rPr>
        <w:t>B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超等检查，请在受检前禁食</w:t>
      </w:r>
      <w:r>
        <w:rPr>
          <w:rFonts w:hint="eastAsia" w:ascii="仿宋_GB2312" w:hAnsi="宋体" w:eastAsia="仿宋_GB2312"/>
          <w:kern w:val="0"/>
          <w:sz w:val="28"/>
          <w:szCs w:val="28"/>
        </w:rPr>
        <w:t>8-12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小时。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六、女性体检对象月经期间请勿做妇科及尿液检查，待经期完毕后再补检。怀孕或可能已受孕的体检对象，请事先告知医护人员，勿做</w:t>
      </w:r>
      <w:r>
        <w:rPr>
          <w:rFonts w:hint="eastAsia" w:ascii="仿宋_GB2312" w:hAnsi="宋体" w:eastAsia="仿宋_GB2312"/>
          <w:kern w:val="0"/>
          <w:sz w:val="28"/>
          <w:szCs w:val="28"/>
        </w:rPr>
        <w:t>X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光检查，待符合检查条件时，由个人向招聘单位提出补检书面申请，再另行安排补检及其他手续。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七、请配合医生认真检查所有项目，勿漏检。若自动放弃某一检查项目，将会影响聘用。体检医师可根据实际需要，相应增加必要的检查、检验项目。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八、如对体检结果有异议，请按规定向人社部门提出。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eastAsia" w:ascii="仿宋_GB2312" w:eastAsia="仿宋_GB2312"/>
          <w:sz w:val="30"/>
          <w:szCs w:val="30"/>
        </w:rPr>
      </w:pPr>
      <w:bookmarkStart w:id="0" w:name="_GoBack"/>
      <w:bookmarkEnd w:id="0"/>
    </w:p>
    <w:sectPr>
      <w:pgSz w:w="11906" w:h="16838"/>
      <w:pgMar w:top="1134" w:right="1134" w:bottom="1020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51315618"/>
    <w:rsid w:val="5131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2022-08-26T15:37:00Z</dcterms:created>
  <dc:creator>鼬神</dc:creator>
  <cp:lastModifiedBy>鼬神</cp:lastModifiedBy>
  <dcterms:modified xsi:type="dcterms:W3CDTF">2022-08-26T15:38:39Z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B8A78130C3FA47088076F670FF542A45</vt:lpwstr>
  </property>
</Properties>
</file>